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9E" w:rsidRPr="0096299E" w:rsidRDefault="0096299E" w:rsidP="0096299E">
      <w:pPr>
        <w:spacing w:line="276" w:lineRule="auto"/>
        <w:ind w:left="11340"/>
        <w:rPr>
          <w:rFonts w:eastAsiaTheme="minorHAnsi"/>
        </w:rPr>
      </w:pPr>
      <w:r w:rsidRPr="0096299E">
        <w:rPr>
          <w:rFonts w:eastAsiaTheme="minorHAnsi"/>
        </w:rPr>
        <w:t>Додаток 1</w:t>
      </w:r>
    </w:p>
    <w:p w:rsidR="0096299E" w:rsidRPr="0096299E" w:rsidRDefault="0096299E" w:rsidP="0096299E">
      <w:pPr>
        <w:ind w:left="11340"/>
        <w:rPr>
          <w:rFonts w:eastAsiaTheme="minorHAnsi"/>
        </w:rPr>
      </w:pPr>
      <w:r w:rsidRPr="0096299E">
        <w:rPr>
          <w:rFonts w:eastAsiaTheme="minorHAnsi"/>
        </w:rPr>
        <w:t xml:space="preserve">до </w:t>
      </w:r>
      <w:proofErr w:type="gramStart"/>
      <w:r w:rsidRPr="0096299E">
        <w:rPr>
          <w:rFonts w:eastAsiaTheme="minorHAnsi"/>
        </w:rPr>
        <w:t>р</w:t>
      </w:r>
      <w:proofErr w:type="gramEnd"/>
      <w:r w:rsidRPr="0096299E">
        <w:rPr>
          <w:rFonts w:eastAsiaTheme="minorHAnsi"/>
        </w:rPr>
        <w:t xml:space="preserve">ішення </w:t>
      </w:r>
      <w:r w:rsidR="00746631">
        <w:rPr>
          <w:rFonts w:eastAsiaTheme="minorHAnsi"/>
          <w:lang w:val="uk-UA"/>
        </w:rPr>
        <w:t>сьомої (позачергової)</w:t>
      </w:r>
      <w:r w:rsidRPr="0096299E">
        <w:rPr>
          <w:rFonts w:eastAsiaTheme="minorHAnsi"/>
        </w:rPr>
        <w:t xml:space="preserve"> сесії</w:t>
      </w:r>
      <w:r w:rsidR="00746631">
        <w:rPr>
          <w:rFonts w:eastAsiaTheme="minorHAnsi"/>
          <w:lang w:val="uk-UA"/>
        </w:rPr>
        <w:t xml:space="preserve"> </w:t>
      </w:r>
      <w:r w:rsidRPr="0096299E">
        <w:rPr>
          <w:rFonts w:eastAsiaTheme="minorHAnsi"/>
        </w:rPr>
        <w:t>міської ради VІII скликання</w:t>
      </w:r>
    </w:p>
    <w:p w:rsidR="0096299E" w:rsidRPr="0096299E" w:rsidRDefault="0096299E" w:rsidP="0096299E">
      <w:pPr>
        <w:ind w:left="11340"/>
        <w:rPr>
          <w:rFonts w:eastAsiaTheme="minorHAnsi"/>
        </w:rPr>
      </w:pPr>
      <w:r w:rsidRPr="0096299E">
        <w:rPr>
          <w:rFonts w:eastAsiaTheme="minorHAnsi"/>
        </w:rPr>
        <w:t xml:space="preserve">від </w:t>
      </w:r>
      <w:r w:rsidRPr="00746631">
        <w:rPr>
          <w:rFonts w:eastAsiaTheme="minorHAnsi"/>
        </w:rPr>
        <w:t>2</w:t>
      </w:r>
      <w:r w:rsidRPr="00746631">
        <w:rPr>
          <w:rFonts w:eastAsiaTheme="minorHAnsi"/>
          <w:lang w:val="uk-UA"/>
        </w:rPr>
        <w:t>5</w:t>
      </w:r>
      <w:r w:rsidRPr="00746631">
        <w:rPr>
          <w:rFonts w:eastAsiaTheme="minorHAnsi"/>
        </w:rPr>
        <w:t>.0</w:t>
      </w:r>
      <w:r w:rsidRPr="00746631">
        <w:rPr>
          <w:rFonts w:eastAsiaTheme="minorHAnsi"/>
          <w:lang w:val="uk-UA"/>
        </w:rPr>
        <w:t>2</w:t>
      </w:r>
      <w:r w:rsidRPr="00746631">
        <w:rPr>
          <w:rFonts w:eastAsiaTheme="minorHAnsi"/>
        </w:rPr>
        <w:t>.2021 р. №-</w:t>
      </w:r>
      <w:r w:rsidR="00746631">
        <w:rPr>
          <w:rFonts w:eastAsiaTheme="minorHAnsi"/>
          <w:lang w:val="uk-UA"/>
        </w:rPr>
        <w:t>7</w:t>
      </w:r>
      <w:r w:rsidRPr="00746631">
        <w:rPr>
          <w:rFonts w:eastAsiaTheme="minorHAnsi"/>
        </w:rPr>
        <w:t>/2021</w:t>
      </w:r>
    </w:p>
    <w:p w:rsidR="0096299E" w:rsidRDefault="0096299E" w:rsidP="0096299E">
      <w:pPr>
        <w:jc w:val="center"/>
        <w:rPr>
          <w:b/>
          <w:lang w:val="uk-UA"/>
        </w:rPr>
      </w:pPr>
    </w:p>
    <w:p w:rsidR="0096299E" w:rsidRDefault="0096299E" w:rsidP="0096299E">
      <w:pPr>
        <w:jc w:val="center"/>
        <w:rPr>
          <w:b/>
          <w:lang w:val="uk-UA"/>
        </w:rPr>
      </w:pPr>
    </w:p>
    <w:p w:rsidR="0096299E" w:rsidRPr="0096299E" w:rsidRDefault="0096299E" w:rsidP="0096299E">
      <w:pPr>
        <w:jc w:val="center"/>
        <w:rPr>
          <w:b/>
          <w:lang w:val="uk-UA"/>
        </w:rPr>
      </w:pPr>
      <w:r w:rsidRPr="0096299E">
        <w:rPr>
          <w:b/>
          <w:lang w:val="uk-UA"/>
        </w:rPr>
        <w:t xml:space="preserve">Звіт про виконання «Плану соціально-економічного розвитку Дунаєвецької міської об’єднаної територіальної громади на 2017-2020 роки» </w:t>
      </w:r>
    </w:p>
    <w:p w:rsidR="0096299E" w:rsidRPr="0096299E" w:rsidRDefault="0096299E" w:rsidP="0096299E">
      <w:pPr>
        <w:rPr>
          <w:b/>
          <w:lang w:val="uk-UA"/>
        </w:rPr>
      </w:pPr>
      <w:bookmarkStart w:id="0" w:name="_GoBack"/>
      <w:bookmarkEnd w:id="0"/>
    </w:p>
    <w:p w:rsidR="00F8469F" w:rsidRDefault="0096299E" w:rsidP="0096299E">
      <w:pPr>
        <w:ind w:firstLine="567"/>
        <w:jc w:val="both"/>
        <w:rPr>
          <w:lang w:val="uk-UA"/>
        </w:rPr>
      </w:pPr>
      <w:r w:rsidRPr="0096299E">
        <w:rPr>
          <w:lang w:val="uk-UA"/>
        </w:rPr>
        <w:t>План соціально – економічного розвитку громади Дунаєвецької міської ради  на 2017-2020 роки складається з низки конкретних заходів, спрямованих на досягнення цілей, визначених пріоритетами, і в кінцевому рахунку – визначеного бачення розвитку громади. Впровадження плану соціально-економічного розвитку громади передбачає виконання одночасно декількох завдань різними структурами міської ради. Дунаєвецька міська рада забезпечує здійснення заходів щодо виконання Плану соціально-економічного розвитку громади за рахунок коштів міського бюджету, субвенції з державного бюджету місцевим бюджетам на формування інфраструктури, фонду регіонального розвитку, а також за рахунок коштів благодійних внесків підприємств всіх форм власності, що знаходяться на території міської ради та коштів благодійних організацій, грантодавців.</w:t>
      </w:r>
    </w:p>
    <w:p w:rsidR="0096299E" w:rsidRPr="0096299E" w:rsidRDefault="0096299E" w:rsidP="0096299E">
      <w:pPr>
        <w:ind w:firstLine="567"/>
        <w:jc w:val="both"/>
        <w:rPr>
          <w:lang w:val="uk-UA"/>
        </w:rPr>
      </w:pPr>
    </w:p>
    <w:p w:rsidR="00FF6FB3" w:rsidRDefault="00FF6FB3" w:rsidP="00FF6FB3">
      <w:pPr>
        <w:pStyle w:val="3"/>
        <w:spacing w:before="0"/>
        <w:jc w:val="center"/>
        <w:rPr>
          <w:color w:val="auto"/>
          <w:u w:val="single"/>
          <w:lang w:val="uk-UA"/>
        </w:rPr>
      </w:pPr>
      <w:r w:rsidRPr="00FF6FB3">
        <w:rPr>
          <w:color w:val="auto"/>
          <w:u w:val="single"/>
        </w:rPr>
        <w:t xml:space="preserve">Сфера діяльності, напрямок  роботи </w:t>
      </w:r>
      <w:r w:rsidRPr="00FF6FB3">
        <w:rPr>
          <w:color w:val="auto"/>
          <w:u w:val="single"/>
          <w:lang w:val="uk-UA"/>
        </w:rPr>
        <w:t>та</w:t>
      </w:r>
      <w:r w:rsidRPr="00FF6FB3">
        <w:rPr>
          <w:color w:val="auto"/>
          <w:u w:val="single"/>
        </w:rPr>
        <w:t xml:space="preserve"> проблема: </w:t>
      </w:r>
      <w:r w:rsidRPr="00FF6FB3">
        <w:rPr>
          <w:color w:val="auto"/>
          <w:u w:val="single"/>
          <w:lang w:val="uk-UA"/>
        </w:rPr>
        <w:t>з</w:t>
      </w:r>
      <w:r w:rsidRPr="00FF6FB3">
        <w:rPr>
          <w:color w:val="auto"/>
          <w:u w:val="single"/>
        </w:rPr>
        <w:t>емельні питання</w:t>
      </w:r>
    </w:p>
    <w:tbl>
      <w:tblPr>
        <w:tblW w:w="498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694"/>
        <w:gridCol w:w="1492"/>
        <w:gridCol w:w="1241"/>
        <w:gridCol w:w="1635"/>
        <w:gridCol w:w="1505"/>
        <w:gridCol w:w="2418"/>
        <w:gridCol w:w="1159"/>
        <w:gridCol w:w="1441"/>
        <w:gridCol w:w="1062"/>
      </w:tblGrid>
      <w:tr w:rsidR="00E406A6" w:rsidRPr="00E406A6" w:rsidTr="0096299E"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№ з/п</w:t>
            </w:r>
          </w:p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9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Строк реалізації заходу(проекту)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lang w:val="uk-UA" w:eastAsia="uk-UA"/>
              </w:rPr>
            </w:pPr>
            <w:r w:rsidRPr="00E406A6">
              <w:rPr>
                <w:b/>
                <w:color w:val="000000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E406A6" w:rsidRPr="00E406A6" w:rsidTr="0087573D">
        <w:trPr>
          <w:cantSplit/>
          <w:trHeight w:val="136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A6" w:rsidRPr="00E406A6" w:rsidRDefault="00E406A6" w:rsidP="00E406A6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A6" w:rsidRPr="00E406A6" w:rsidRDefault="00E406A6" w:rsidP="00E406A6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запланований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фінансуванні тис.гр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spacing w:before="136" w:after="136"/>
              <w:jc w:val="both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406A6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E406A6" w:rsidRPr="00E406A6" w:rsidTr="0087573D">
        <w:trPr>
          <w:cantSplit/>
          <w:trHeight w:val="1932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 xml:space="preserve">Розроблення містобудівної документації (генеральних планів та </w:t>
            </w:r>
          </w:p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планів зонування території населених пунктів ОТГ 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E406A6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E406A6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2202 тис. грн.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 xml:space="preserve">Кількість населених пунктів, на які розроблено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51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36</w:t>
            </w:r>
          </w:p>
        </w:tc>
      </w:tr>
      <w:tr w:rsidR="00E406A6" w:rsidRPr="00E406A6" w:rsidTr="0087573D">
        <w:trPr>
          <w:cantSplit/>
          <w:trHeight w:val="5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Встановленя меж земельних ділянок під міські кладовища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2018-2020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12 тис. грн.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кладовищ, на які розроблено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</w:tr>
      <w:tr w:rsidR="00E406A6" w:rsidRPr="00E406A6" w:rsidTr="0087573D">
        <w:trPr>
          <w:cantSplit/>
          <w:trHeight w:val="5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Розроблення проекту землеустрою щодо відведення земельної ділянки під сміттєзвалище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5 тис.грн.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сміттєзвалищ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E406A6" w:rsidRPr="00E406A6" w:rsidTr="0087573D">
        <w:trPr>
          <w:cantSplit/>
          <w:trHeight w:val="5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Розроблення  пропозицій щодо встановлення ставок земельного податку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Збільшення/зменшення ставки земельного податку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+/-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+</w:t>
            </w:r>
          </w:p>
        </w:tc>
      </w:tr>
      <w:tr w:rsidR="00E406A6" w:rsidRPr="00E406A6" w:rsidTr="0087573D">
        <w:trPr>
          <w:cantSplit/>
          <w:trHeight w:val="5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Проведення робіт з нормативно грошової оцінки населених пунктів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2016-17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280 тис. грн.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Кількість населених пунктів, на які розроблено НГО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32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E406A6" w:rsidRPr="00E406A6" w:rsidTr="0087573D">
        <w:trPr>
          <w:cantSplit/>
          <w:trHeight w:val="5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3E6D91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  <w:lang w:val="uk-UA"/>
              </w:rPr>
            </w:pPr>
            <w:r w:rsidRPr="00E406A6">
              <w:rPr>
                <w:sz w:val="22"/>
                <w:szCs w:val="22"/>
                <w:lang w:val="uk-UA"/>
              </w:rPr>
              <w:t>Розробка документації з землеустрою: щодо відведення земельних ділянок, технічної документації під пасовища, кладовища,  сміттєзвалища,  скотомогильники та об’єкти не рухомого майна комунальної власності.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rPr>
                <w:sz w:val="22"/>
                <w:szCs w:val="22"/>
              </w:rPr>
            </w:pPr>
            <w:r w:rsidRPr="00E406A6">
              <w:rPr>
                <w:sz w:val="22"/>
                <w:szCs w:val="22"/>
              </w:rPr>
              <w:t>2017-2018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sz w:val="22"/>
                <w:szCs w:val="22"/>
              </w:rPr>
              <w:t>2017-2020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75 тис.грн.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E406A6">
              <w:rPr>
                <w:sz w:val="22"/>
                <w:szCs w:val="22"/>
                <w:lang w:val="uk-UA" w:eastAsia="en-US"/>
              </w:rPr>
              <w:t>Кількість розробленої землевпорядної докуменьації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26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A6" w:rsidRPr="00E406A6" w:rsidRDefault="00E406A6" w:rsidP="00E406A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406A6">
              <w:rPr>
                <w:color w:val="000000"/>
                <w:sz w:val="22"/>
                <w:szCs w:val="22"/>
                <w:lang w:val="uk-UA" w:eastAsia="uk-UA"/>
              </w:rPr>
              <w:t>19</w:t>
            </w:r>
          </w:p>
        </w:tc>
      </w:tr>
    </w:tbl>
    <w:p w:rsidR="0024176E" w:rsidRDefault="0024176E" w:rsidP="00C72A12">
      <w:pPr>
        <w:rPr>
          <w:lang w:val="uk-UA"/>
        </w:rPr>
      </w:pPr>
    </w:p>
    <w:p w:rsidR="00C72A12" w:rsidRPr="009531D4" w:rsidRDefault="00C72A12" w:rsidP="00C72A12">
      <w:pPr>
        <w:rPr>
          <w:b/>
          <w:lang w:val="uk-UA"/>
        </w:rPr>
      </w:pPr>
    </w:p>
    <w:p w:rsidR="004C767F" w:rsidRDefault="00A60870" w:rsidP="004C767F">
      <w:pPr>
        <w:jc w:val="center"/>
        <w:rPr>
          <w:b/>
          <w:bCs/>
          <w:lang w:val="uk-UA"/>
        </w:rPr>
      </w:pPr>
      <w:r w:rsidRPr="009531D4">
        <w:rPr>
          <w:b/>
          <w:lang w:val="uk-UA"/>
        </w:rPr>
        <w:t>Сфера діяльності, напрямок  роботи або проблема: будівництво та благоустрій</w:t>
      </w:r>
      <w:r w:rsidRPr="009531D4">
        <w:rPr>
          <w:b/>
          <w:bCs/>
          <w:lang w:val="uk-UA"/>
        </w:rPr>
        <w:t xml:space="preserve"> КП «Благоустрій Дунаєвеччини» </w:t>
      </w:r>
    </w:p>
    <w:p w:rsidR="0064601A" w:rsidRPr="009531D4" w:rsidRDefault="00A60870" w:rsidP="004C767F">
      <w:pPr>
        <w:jc w:val="center"/>
        <w:rPr>
          <w:b/>
          <w:bCs/>
          <w:lang w:val="uk-UA"/>
        </w:rPr>
      </w:pPr>
      <w:r w:rsidRPr="009531D4">
        <w:rPr>
          <w:b/>
          <w:bCs/>
          <w:lang w:val="uk-UA"/>
        </w:rPr>
        <w:lastRenderedPageBreak/>
        <w:t>Дунаєвецької міської ради</w:t>
      </w:r>
    </w:p>
    <w:tbl>
      <w:tblPr>
        <w:tblStyle w:val="aa"/>
        <w:tblW w:w="1516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1275"/>
        <w:gridCol w:w="1701"/>
        <w:gridCol w:w="1701"/>
        <w:gridCol w:w="2160"/>
        <w:gridCol w:w="1242"/>
        <w:gridCol w:w="1276"/>
        <w:gridCol w:w="1134"/>
      </w:tblGrid>
      <w:tr w:rsidR="004C1139" w:rsidRPr="0064601A" w:rsidTr="00D672CE">
        <w:trPr>
          <w:trHeight w:val="570"/>
        </w:trPr>
        <w:tc>
          <w:tcPr>
            <w:tcW w:w="567" w:type="dxa"/>
            <w:vMerge w:val="restart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vMerge w:val="restart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  <w:p w:rsidR="004C1139" w:rsidRPr="0064601A" w:rsidRDefault="004C1139" w:rsidP="00D672CE">
            <w:pPr>
              <w:ind w:firstLine="708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gridSpan w:val="2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Строк реалізації заходу (проекту)</w:t>
            </w:r>
          </w:p>
        </w:tc>
        <w:tc>
          <w:tcPr>
            <w:tcW w:w="3402" w:type="dxa"/>
            <w:gridSpan w:val="2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5812" w:type="dxa"/>
            <w:gridSpan w:val="4"/>
          </w:tcPr>
          <w:p w:rsidR="004C1139" w:rsidRPr="0064601A" w:rsidRDefault="004C1139" w:rsidP="00D672C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64601A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4C1139" w:rsidRPr="0064601A" w:rsidTr="00D672CE">
        <w:trPr>
          <w:trHeight w:val="1248"/>
        </w:trPr>
        <w:tc>
          <w:tcPr>
            <w:tcW w:w="567" w:type="dxa"/>
            <w:vMerge/>
            <w:textDirection w:val="btLr"/>
          </w:tcPr>
          <w:p w:rsidR="004C1139" w:rsidRPr="0064601A" w:rsidRDefault="004C1139" w:rsidP="00D672CE">
            <w:pPr>
              <w:ind w:left="113" w:right="113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vMerge/>
            <w:textDirection w:val="btLr"/>
          </w:tcPr>
          <w:p w:rsidR="004C1139" w:rsidRPr="0064601A" w:rsidRDefault="004C1139" w:rsidP="00D672CE">
            <w:pPr>
              <w:ind w:left="113" w:right="113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1275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4601A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цембринь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549,9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168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bidi="en-US"/>
              </w:rPr>
              <w:t>Встановлено та облаштування цембрінь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eastAsia="uk-UA"/>
              </w:rPr>
            </w:pPr>
            <w:r w:rsidRPr="00035923">
              <w:rPr>
                <w:sz w:val="22"/>
                <w:szCs w:val="22"/>
                <w:lang w:eastAsia="uk-UA"/>
              </w:rPr>
              <w:t>150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autoSpaceDE w:val="0"/>
              <w:autoSpaceDN w:val="0"/>
              <w:adjustRightInd w:val="0"/>
              <w:spacing w:before="136" w:after="136"/>
              <w:rPr>
                <w:sz w:val="22"/>
                <w:szCs w:val="22"/>
                <w:lang w:val="uk-UA" w:eastAsia="uk-UA"/>
              </w:rPr>
            </w:pPr>
            <w:r w:rsidRPr="00035923">
              <w:rPr>
                <w:sz w:val="22"/>
                <w:szCs w:val="22"/>
                <w:lang w:val="uk-UA" w:eastAsia="uk-UA"/>
              </w:rPr>
              <w:t>48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Ямковий і поточний ремонт доріг населених пунктів громади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bidi="en-US"/>
              </w:rPr>
              <w:t>16238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19425,8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Ямковий і поточний ремонт доріг населених пунктів громади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142,5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142,5</w:t>
            </w:r>
          </w:p>
        </w:tc>
      </w:tr>
      <w:tr w:rsidR="004C1139" w:rsidRPr="0064601A" w:rsidTr="00D672CE">
        <w:trPr>
          <w:trHeight w:val="122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035923" w:rsidRDefault="004C1139" w:rsidP="00D672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Ремонт мостів населених пунктів громади:</w:t>
            </w:r>
          </w:p>
          <w:p w:rsidR="004C1139" w:rsidRPr="00035923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Велика Кужелева, Ганнівка,</w:t>
            </w:r>
          </w:p>
          <w:p w:rsidR="004C1139" w:rsidRPr="00035923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Гута Яцковецька,</w:t>
            </w:r>
          </w:p>
          <w:p w:rsidR="004C1139" w:rsidRPr="00035923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Дем'янківці.</w:t>
            </w:r>
          </w:p>
          <w:p w:rsidR="004C1139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Сивороги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,</w:t>
            </w:r>
          </w:p>
          <w:p w:rsidR="004C1139" w:rsidRPr="00EE438B" w:rsidRDefault="00EE438B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Січинці,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1299,2</w:t>
            </w:r>
          </w:p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513</w:t>
            </w:r>
            <w:r w:rsidRPr="00035923">
              <w:rPr>
                <w:bCs/>
                <w:sz w:val="22"/>
                <w:szCs w:val="22"/>
                <w:lang w:val="uk-UA"/>
              </w:rPr>
              <w:t>,7</w:t>
            </w: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Ремонт мостів населених пунктів громади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035923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035923" w:rsidRDefault="00EE438B" w:rsidP="00D672C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Поточний ремонт пам'ятників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447,5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447,5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Ремонт пам'ятників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10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автобусних зупинок: 18шт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snapToGrid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198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198</w:t>
            </w: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автобусних зупинок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24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автобусних зупинок: 18шт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snapToGrid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41,4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90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Встановлення та облаштування автобусних зупинок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23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Обкошування та озеленення населених пунктів громади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7354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7625,6</w:t>
            </w:r>
          </w:p>
        </w:tc>
        <w:tc>
          <w:tcPr>
            <w:tcW w:w="2160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Обкошування та озеленення населених пунктів громади</w:t>
            </w:r>
          </w:p>
        </w:tc>
        <w:tc>
          <w:tcPr>
            <w:tcW w:w="1242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Населені пункти громади</w:t>
            </w:r>
          </w:p>
        </w:tc>
        <w:tc>
          <w:tcPr>
            <w:tcW w:w="1276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  <w:tc>
          <w:tcPr>
            <w:tcW w:w="1134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Обрізання дерев кущів та живих огорож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907,59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1151,29</w:t>
            </w:r>
          </w:p>
        </w:tc>
        <w:tc>
          <w:tcPr>
            <w:tcW w:w="2160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Обрізання дерев кущів та живих огорож</w:t>
            </w:r>
          </w:p>
        </w:tc>
        <w:tc>
          <w:tcPr>
            <w:tcW w:w="1242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Населені пункти громади</w:t>
            </w:r>
          </w:p>
        </w:tc>
        <w:tc>
          <w:tcPr>
            <w:tcW w:w="1276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  <w:tc>
          <w:tcPr>
            <w:tcW w:w="1134" w:type="dxa"/>
          </w:tcPr>
          <w:p w:rsidR="004C1139" w:rsidRPr="00EE438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EE438B">
              <w:rPr>
                <w:bCs/>
                <w:sz w:val="22"/>
                <w:szCs w:val="22"/>
                <w:lang w:val="uk-UA"/>
              </w:rPr>
              <w:t>51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Виготовлення та встановлення парканів</w:t>
            </w:r>
          </w:p>
        </w:tc>
        <w:tc>
          <w:tcPr>
            <w:tcW w:w="1418" w:type="dxa"/>
          </w:tcPr>
          <w:p w:rsidR="004C1139" w:rsidRPr="00035923" w:rsidRDefault="004C1139" w:rsidP="00D672CE">
            <w:pPr>
              <w:rPr>
                <w:sz w:val="22"/>
                <w:szCs w:val="22"/>
                <w:lang w:val="uk-UA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035923" w:rsidRDefault="004C1139" w:rsidP="00D672CE">
            <w:pPr>
              <w:rPr>
                <w:sz w:val="22"/>
                <w:szCs w:val="22"/>
              </w:rPr>
            </w:pPr>
            <w:r w:rsidRPr="0003592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143</w:t>
            </w:r>
          </w:p>
        </w:tc>
        <w:tc>
          <w:tcPr>
            <w:tcW w:w="1701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143</w:t>
            </w:r>
          </w:p>
        </w:tc>
        <w:tc>
          <w:tcPr>
            <w:tcW w:w="2160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Виготовлення та встановлення парканів</w:t>
            </w:r>
          </w:p>
        </w:tc>
        <w:tc>
          <w:tcPr>
            <w:tcW w:w="1242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03592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03592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Грейдера для КП ДМР «Благоустрій дунаєвеччини»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600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2756,7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Грейдера</w:t>
            </w:r>
          </w:p>
        </w:tc>
        <w:tc>
          <w:tcPr>
            <w:tcW w:w="1242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трактора для КП ДМР « Благоустрій дунаєвеччини»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450</w:t>
            </w:r>
          </w:p>
        </w:tc>
        <w:tc>
          <w:tcPr>
            <w:tcW w:w="1701" w:type="dxa"/>
          </w:tcPr>
          <w:p w:rsid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980 Екскаватор грейферний</w:t>
            </w:r>
          </w:p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520 бульдозер ЧТЗ 170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трактора</w:t>
            </w:r>
          </w:p>
        </w:tc>
        <w:tc>
          <w:tcPr>
            <w:tcW w:w="1242" w:type="dxa"/>
          </w:tcPr>
          <w:p w:rsidR="004C1139" w:rsidRPr="009930E4" w:rsidRDefault="004C1139" w:rsidP="00D672CE">
            <w:pPr>
              <w:rPr>
                <w:sz w:val="22"/>
                <w:szCs w:val="22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EE438B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автомобіля для КП ДМР «Благоустрій дунаєвеччини»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sz w:val="22"/>
                <w:szCs w:val="22"/>
                <w:lang w:val="uk-UA"/>
              </w:rPr>
              <w:t>2017-2018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9930E4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300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 xml:space="preserve">620 </w:t>
            </w:r>
            <w:r w:rsidRPr="009930E4">
              <w:rPr>
                <w:bCs/>
                <w:sz w:val="22"/>
                <w:szCs w:val="22"/>
                <w:lang w:val="en-US"/>
              </w:rPr>
              <w:t>Fiat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Придбання автомобіля</w:t>
            </w:r>
          </w:p>
        </w:tc>
        <w:tc>
          <w:tcPr>
            <w:tcW w:w="1242" w:type="dxa"/>
          </w:tcPr>
          <w:p w:rsidR="004C1139" w:rsidRPr="009930E4" w:rsidRDefault="004C1139" w:rsidP="00D672CE">
            <w:pPr>
              <w:rPr>
                <w:sz w:val="22"/>
                <w:szCs w:val="22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Проведення робіт з ремонту та розчистки громадських колодязів на території Дунаєвецької міської ради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2160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Проведення робіт з ремонту та розчистки громадських колодязів</w:t>
            </w:r>
          </w:p>
        </w:tc>
        <w:tc>
          <w:tcPr>
            <w:tcW w:w="1242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7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Обваловка та облаштування стихійних сміттєзвалищ що розташовані на території громади з подальшою ліквідацією та захороненням.</w:t>
            </w:r>
          </w:p>
        </w:tc>
        <w:tc>
          <w:tcPr>
            <w:tcW w:w="1418" w:type="dxa"/>
          </w:tcPr>
          <w:p w:rsidR="004C1139" w:rsidRPr="009930E4" w:rsidRDefault="004C1139" w:rsidP="00D672CE">
            <w:pPr>
              <w:rPr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275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en-US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72</w:t>
            </w:r>
            <w:r w:rsidRPr="009930E4">
              <w:rPr>
                <w:bCs/>
                <w:sz w:val="22"/>
                <w:szCs w:val="22"/>
                <w:lang w:val="en-US"/>
              </w:rPr>
              <w:t>6</w:t>
            </w:r>
            <w:r w:rsidRPr="009930E4">
              <w:rPr>
                <w:bCs/>
                <w:sz w:val="22"/>
                <w:szCs w:val="22"/>
                <w:lang w:val="uk-UA"/>
              </w:rPr>
              <w:t>,</w:t>
            </w:r>
            <w:r w:rsidRPr="009930E4"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160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sz w:val="22"/>
                <w:szCs w:val="22"/>
                <w:lang w:val="uk-UA"/>
              </w:rPr>
              <w:t>Обваловка та облаштування стихійних сміттєзвалищ що розташовані на території громади з подальшою ліквідацією та захороненням.</w:t>
            </w:r>
          </w:p>
        </w:tc>
        <w:tc>
          <w:tcPr>
            <w:tcW w:w="1242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9930E4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9930E4">
              <w:rPr>
                <w:bCs/>
                <w:sz w:val="22"/>
                <w:szCs w:val="22"/>
                <w:lang w:val="uk-UA"/>
              </w:rPr>
              <w:t>58</w:t>
            </w:r>
          </w:p>
        </w:tc>
      </w:tr>
      <w:tr w:rsidR="004C1139" w:rsidRPr="0064601A" w:rsidTr="00D672CE">
        <w:trPr>
          <w:trHeight w:val="278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 xml:space="preserve">Проведення комплексу заходів з енергозбереження житлового фонду, приміщень комунальної власності на території </w:t>
            </w:r>
            <w:r w:rsidRPr="00EE438B">
              <w:rPr>
                <w:sz w:val="22"/>
                <w:szCs w:val="22"/>
                <w:lang w:val="uk-UA"/>
              </w:rPr>
              <w:lastRenderedPageBreak/>
              <w:t>громади (з застосуванням новітніх технологій)</w:t>
            </w:r>
          </w:p>
        </w:tc>
        <w:tc>
          <w:tcPr>
            <w:tcW w:w="1418" w:type="dxa"/>
          </w:tcPr>
          <w:p w:rsidR="004C1139" w:rsidRPr="0015277B" w:rsidRDefault="004C1139" w:rsidP="00D672CE">
            <w:pPr>
              <w:rPr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lastRenderedPageBreak/>
              <w:t>2017-2020</w:t>
            </w:r>
          </w:p>
        </w:tc>
        <w:tc>
          <w:tcPr>
            <w:tcW w:w="1275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13160,4</w:t>
            </w:r>
          </w:p>
        </w:tc>
        <w:tc>
          <w:tcPr>
            <w:tcW w:w="2160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15277B">
              <w:rPr>
                <w:sz w:val="22"/>
                <w:szCs w:val="22"/>
                <w:lang w:val="uk-UA"/>
              </w:rPr>
              <w:t xml:space="preserve">Проведення комплексу заходів з енергозбереження житлового фонду, приміщень комунальної </w:t>
            </w:r>
            <w:r w:rsidRPr="0015277B">
              <w:rPr>
                <w:sz w:val="22"/>
                <w:szCs w:val="22"/>
                <w:lang w:val="uk-UA"/>
              </w:rPr>
              <w:lastRenderedPageBreak/>
              <w:t>власності на території громади (з застосуванням новітніх технологій</w:t>
            </w:r>
          </w:p>
        </w:tc>
        <w:tc>
          <w:tcPr>
            <w:tcW w:w="1242" w:type="dxa"/>
          </w:tcPr>
          <w:p w:rsidR="004C1139" w:rsidRPr="0015277B" w:rsidRDefault="00EE438B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>заходи</w:t>
            </w:r>
          </w:p>
        </w:tc>
        <w:tc>
          <w:tcPr>
            <w:tcW w:w="1276" w:type="dxa"/>
          </w:tcPr>
          <w:p w:rsidR="004C1139" w:rsidRPr="0015277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15277B" w:rsidRDefault="00EE438B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15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Проведення капітального ремонту адміністративної будівлі по вул.Шевченка, 50 м. Дунаївці, Хмельницької області</w:t>
            </w:r>
          </w:p>
        </w:tc>
        <w:tc>
          <w:tcPr>
            <w:tcW w:w="1418" w:type="dxa"/>
          </w:tcPr>
          <w:p w:rsidR="004C1139" w:rsidRPr="0066038A" w:rsidRDefault="004C1139" w:rsidP="00D672CE">
            <w:pPr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2016-2017</w:t>
            </w:r>
          </w:p>
        </w:tc>
        <w:tc>
          <w:tcPr>
            <w:tcW w:w="1275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2016-2017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1457,00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Проведення капітального ремонту адміністративної будівлі по вул.Шевченка, 50 м. Дунаївці, Хмельницької області</w:t>
            </w:r>
          </w:p>
        </w:tc>
        <w:tc>
          <w:tcPr>
            <w:tcW w:w="1242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Капітальний ремонт дорожнього покриття  вулиці Франца Лендера (Фрунзе) в м.Дунаївці</w:t>
            </w:r>
          </w:p>
        </w:tc>
        <w:tc>
          <w:tcPr>
            <w:tcW w:w="1418" w:type="dxa"/>
          </w:tcPr>
          <w:p w:rsidR="004C1139" w:rsidRPr="00BB2FBF" w:rsidRDefault="004C1139" w:rsidP="00D672CE">
            <w:pPr>
              <w:rPr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11762,070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71,2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sz w:val="22"/>
                <w:szCs w:val="22"/>
                <w:lang w:val="uk-UA"/>
              </w:rPr>
              <w:t>Капітальний ремонт дорожнього покриття  вулиці ФранцаЛендера (Фрунзе) в м.Дунаївці</w:t>
            </w:r>
          </w:p>
        </w:tc>
        <w:tc>
          <w:tcPr>
            <w:tcW w:w="1242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м</w:t>
            </w:r>
            <w:r w:rsidRPr="00CB5297">
              <w:rPr>
                <w:bCs/>
                <w:sz w:val="22"/>
                <w:szCs w:val="22"/>
                <w:vertAlign w:val="superscript"/>
                <w:lang w:val="uk-UA"/>
              </w:rPr>
              <w:t>2</w:t>
            </w:r>
            <w:r w:rsidRPr="00BB2FBF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153</w:t>
            </w:r>
          </w:p>
        </w:tc>
        <w:tc>
          <w:tcPr>
            <w:tcW w:w="1134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153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Капітальний ремонт покрівлі будівлі по вул.Центральній, с.Заставля, Хмельницької області</w:t>
            </w:r>
          </w:p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(старостат)</w:t>
            </w:r>
          </w:p>
        </w:tc>
        <w:tc>
          <w:tcPr>
            <w:tcW w:w="1418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1300,00</w:t>
            </w:r>
          </w:p>
        </w:tc>
        <w:tc>
          <w:tcPr>
            <w:tcW w:w="2160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Капітальний ремонт покрівлі будівлі по вул.Центральній, с.Заставля, Хмельницької області</w:t>
            </w:r>
          </w:p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(старостат)</w:t>
            </w:r>
          </w:p>
        </w:tc>
        <w:tc>
          <w:tcPr>
            <w:tcW w:w="1242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</w:tcPr>
          <w:p w:rsidR="004C1139" w:rsidRPr="00EE438B" w:rsidRDefault="004C1139" w:rsidP="00D672CE">
            <w:pPr>
              <w:rPr>
                <w:sz w:val="22"/>
                <w:szCs w:val="22"/>
                <w:lang w:val="uk-UA"/>
              </w:rPr>
            </w:pPr>
            <w:r w:rsidRPr="00EE438B">
              <w:rPr>
                <w:sz w:val="22"/>
                <w:szCs w:val="22"/>
                <w:lang w:val="uk-UA"/>
              </w:rPr>
              <w:t>Придбання спецтехніки для виготовлення пелет, щіпи</w:t>
            </w:r>
          </w:p>
        </w:tc>
        <w:tc>
          <w:tcPr>
            <w:tcW w:w="1418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275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2017-2019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701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136,8</w:t>
            </w:r>
          </w:p>
        </w:tc>
        <w:tc>
          <w:tcPr>
            <w:tcW w:w="2160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sz w:val="22"/>
                <w:szCs w:val="22"/>
                <w:lang w:val="uk-UA"/>
              </w:rPr>
              <w:t>Придбання спецтехніки для виготовлення пелет, щіпи</w:t>
            </w:r>
          </w:p>
        </w:tc>
        <w:tc>
          <w:tcPr>
            <w:tcW w:w="1242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AC5ECB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AC5ECB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Проведення  поточного ремонту доріг міста 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3187,80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Проведення  поточного ремонту доріг міста Дунаївці</w:t>
            </w:r>
          </w:p>
        </w:tc>
        <w:tc>
          <w:tcPr>
            <w:tcW w:w="1242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 дорожнього покриття м.Дунаївці: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вул.Комінтерна, вул.Ватутіна, вул.ФранцаЛендера, вул.Партизанська, вул. Шевченка, вул. Конституції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610,626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948,715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5600,98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2169,89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610,626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948,715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5600,98</w:t>
            </w:r>
          </w:p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2169,89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lastRenderedPageBreak/>
              <w:t>Капітальний ремонт  дорожнього покриття м.Дунаївці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lastRenderedPageBreak/>
              <w:t>км.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D672CE">
        <w:trPr>
          <w:trHeight w:val="65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Реконструкція доріг міста 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17088,00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17088,00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sz w:val="22"/>
                <w:szCs w:val="22"/>
                <w:lang w:val="uk-UA" w:eastAsia="en-US"/>
              </w:rPr>
              <w:t>онструкція доріг міста Дунаївці</w:t>
            </w:r>
          </w:p>
        </w:tc>
        <w:tc>
          <w:tcPr>
            <w:tcW w:w="1242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км.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18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18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покрівель будівель м.Дунаївці: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вул. Шевченка 74, вул. Шевченка 53, вул.Шевченка 104, вул.Шевченка 106,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FD2AB3" w:rsidRDefault="004C1139" w:rsidP="00D672CE">
            <w:pPr>
              <w:rPr>
                <w:sz w:val="22"/>
                <w:szCs w:val="22"/>
              </w:rPr>
            </w:pPr>
            <w:r w:rsidRPr="00FD2AB3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Покрівля будинку м. Дунаївці, вул. Шевченка, 106 (288,4)</w:t>
            </w:r>
          </w:p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вул. Шевченка 74, вул. Шевченка 53, вул.</w:t>
            </w:r>
            <w:r>
              <w:rPr>
                <w:sz w:val="22"/>
                <w:szCs w:val="22"/>
                <w:lang w:val="uk-UA" w:eastAsia="en-US"/>
              </w:rPr>
              <w:t>Горького, 5А</w:t>
            </w:r>
            <w:r w:rsidRPr="00FD2AB3">
              <w:rPr>
                <w:sz w:val="22"/>
                <w:szCs w:val="22"/>
                <w:lang w:val="uk-UA" w:eastAsia="en-US"/>
              </w:rPr>
              <w:t>, - інвесторські кошти</w:t>
            </w:r>
          </w:p>
        </w:tc>
        <w:tc>
          <w:tcPr>
            <w:tcW w:w="2160" w:type="dxa"/>
          </w:tcPr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FD2AB3">
              <w:rPr>
                <w:sz w:val="22"/>
                <w:szCs w:val="22"/>
                <w:lang w:val="uk-UA" w:eastAsia="en-US"/>
              </w:rPr>
              <w:t>Капітальний ремонт покрівель будівель м.Дунаївці</w:t>
            </w:r>
          </w:p>
          <w:p w:rsidR="004C1139" w:rsidRPr="00FD2AB3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FD2AB3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FD2AB3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Придбання  та встановлення дорожніх знаків та відновлення дорожньої розмітки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2F7C32" w:rsidRDefault="004C1139" w:rsidP="00D672CE">
            <w:pPr>
              <w:rPr>
                <w:sz w:val="22"/>
                <w:szCs w:val="22"/>
              </w:rPr>
            </w:pPr>
            <w:r w:rsidRPr="002F7C32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18,2</w:t>
            </w:r>
          </w:p>
        </w:tc>
        <w:tc>
          <w:tcPr>
            <w:tcW w:w="1701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18,2</w:t>
            </w:r>
          </w:p>
        </w:tc>
        <w:tc>
          <w:tcPr>
            <w:tcW w:w="2160" w:type="dxa"/>
          </w:tcPr>
          <w:p w:rsidR="004C1139" w:rsidRPr="002F7C32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2F7C32">
              <w:rPr>
                <w:sz w:val="22"/>
                <w:szCs w:val="22"/>
                <w:lang w:val="uk-UA" w:eastAsia="en-US"/>
              </w:rPr>
              <w:t>Придбання  та встановлення дорожніх знаків та відновлення дорожньої розмітки</w:t>
            </w:r>
          </w:p>
        </w:tc>
        <w:tc>
          <w:tcPr>
            <w:tcW w:w="1242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шт.</w:t>
            </w:r>
          </w:p>
        </w:tc>
        <w:tc>
          <w:tcPr>
            <w:tcW w:w="1276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1134" w:type="dxa"/>
          </w:tcPr>
          <w:p w:rsidR="004C1139" w:rsidRPr="002F7C32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2F7C32">
              <w:rPr>
                <w:bCs/>
                <w:sz w:val="22"/>
                <w:szCs w:val="22"/>
                <w:lang w:val="uk-UA"/>
              </w:rPr>
              <w:t>12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  <w:p w:rsidR="00EE438B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м.Дунаївці</w:t>
            </w:r>
          </w:p>
          <w:p w:rsidR="004C1139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вул.Дорошенка, вул. Незалежності, частина вул. Східна, частина вул. Грушевського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-</w:t>
            </w:r>
            <w:r w:rsidRPr="004C767F">
              <w:rPr>
                <w:bCs/>
                <w:sz w:val="22"/>
                <w:szCs w:val="22"/>
                <w:lang w:val="uk-UA"/>
              </w:rPr>
              <w:t>113,4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м.Дунаївці</w:t>
            </w:r>
          </w:p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bCs/>
                <w:sz w:val="22"/>
                <w:szCs w:val="22"/>
                <w:lang w:val="uk-UA"/>
              </w:rPr>
              <w:t>1,44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 xml:space="preserve">Реконструкція та </w:t>
            </w: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будівництво мереж вуличного освітлення</w:t>
            </w:r>
          </w:p>
          <w:p w:rsidR="00EE438B" w:rsidRPr="00831D93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color w:val="FF0000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  <w:p w:rsidR="004C1139" w:rsidRPr="00831D93" w:rsidRDefault="004C1139" w:rsidP="00D672CE">
            <w:pPr>
              <w:spacing w:line="276" w:lineRule="auto"/>
              <w:rPr>
                <w:rFonts w:eastAsia="Calibri"/>
                <w:color w:val="FF0000"/>
                <w:sz w:val="22"/>
                <w:szCs w:val="22"/>
                <w:highlight w:val="yellow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 xml:space="preserve">вул. Нова, вул. Вербна, вул. </w:t>
            </w: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Затонського, вул. М. Іщенка, вул. Камянецька, вул. Просвіти, вул. М.Залізняка, вул. Кленова, вул. Тельмана, вул. Ф.Лендера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b/>
                <w:bCs/>
                <w:sz w:val="22"/>
                <w:szCs w:val="22"/>
                <w:lang w:val="uk-UA"/>
              </w:rPr>
              <w:t xml:space="preserve">– </w:t>
            </w:r>
            <w:r w:rsidRPr="004C767F">
              <w:rPr>
                <w:bCs/>
                <w:sz w:val="22"/>
                <w:szCs w:val="22"/>
                <w:lang w:val="uk-UA"/>
              </w:rPr>
              <w:t>328,8</w:t>
            </w:r>
          </w:p>
          <w:p w:rsidR="004C1139" w:rsidRPr="004C767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bCs/>
                <w:sz w:val="22"/>
                <w:szCs w:val="22"/>
                <w:lang w:val="uk-UA"/>
              </w:rPr>
              <w:t>вул. Набережна – 177,8</w:t>
            </w:r>
          </w:p>
          <w:p w:rsidR="004C1139" w:rsidRPr="004C767F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вул. Нова, вул. Тімірязєва, вул. Зелена, вул. Комарова, вул. Подільська, вул. Відродження, вул. Молодіжна – 282</w:t>
            </w:r>
          </w:p>
          <w:p w:rsidR="004C1139" w:rsidRPr="004C767F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вул. Миру, вул. Заводська, вул. Заремби, вул. Загородня- 106,2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767F">
              <w:rPr>
                <w:rFonts w:eastAsia="Calibri"/>
                <w:sz w:val="22"/>
                <w:szCs w:val="22"/>
                <w:lang w:val="uk-UA" w:eastAsia="en-US"/>
              </w:rPr>
              <w:t>с. Мушкутинці – 94,64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Реконструкція та </w:t>
            </w: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будівництво мереж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14,23</w:t>
            </w:r>
          </w:p>
        </w:tc>
      </w:tr>
      <w:tr w:rsidR="004C1139" w:rsidRPr="0064601A" w:rsidTr="00D672CE">
        <w:trPr>
          <w:trHeight w:val="845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Дунаївці: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Пилипа Орлика,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Ватутіна,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пров. Ватутіна,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Михайла Стельмаха,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пров. Михайла Стельмаха,</w:t>
            </w:r>
          </w:p>
          <w:p w:rsidR="004C1139" w:rsidRPr="00831D93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Володимирська.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165,2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2,69</w:t>
            </w:r>
          </w:p>
        </w:tc>
      </w:tr>
      <w:tr w:rsidR="004C1139" w:rsidRPr="0064601A" w:rsidTr="00D672CE">
        <w:trPr>
          <w:trHeight w:val="1040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м. Дунаївці: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вул. Кутузова, вул. Суворова, вул. Миколи Магери, вул. Польовій,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пров. Миколи Магери.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290,00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121,6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мереж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Ганівка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203,516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113,5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Антонівка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224,878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167,8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1,6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с.Панасівка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299,987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225,3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2,87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Сокілець</w:t>
            </w:r>
          </w:p>
          <w:p w:rsidR="004C1139" w:rsidRPr="00EE438B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500,000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  <w:lang w:val="uk-UA"/>
              </w:rPr>
              <w:t xml:space="preserve">вул.Братів Чорненьких, вул.Братів Байдусів, вул.Братів Вітряних, вул.Молодіжній- </w:t>
            </w:r>
            <w:r w:rsidRPr="0064601A">
              <w:rPr>
                <w:bCs/>
                <w:sz w:val="22"/>
                <w:szCs w:val="22"/>
                <w:lang w:val="uk-UA"/>
              </w:rPr>
              <w:t>225,1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  <w:p w:rsidR="004C1139" w:rsidRPr="0064601A" w:rsidRDefault="004C1139" w:rsidP="00D672CE">
            <w:pPr>
              <w:tabs>
                <w:tab w:val="left" w:pos="4678"/>
              </w:tabs>
              <w:spacing w:line="276" w:lineRule="auto"/>
              <w:ind w:right="-57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2,803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Залісці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280,000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40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0,9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Чимбарівка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c. Мушкутинці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230,500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Чимбарівка – 79,24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4,15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вуличного о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світлення с. В. Жванчик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В.Жванчик - 210,23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М.Жванчик</w:t>
            </w:r>
          </w:p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-101,8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удівництво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6,1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Держанівка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176,000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Держанівка – 90,685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 xml:space="preserve">Реконструкція вуличного 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1,35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Степок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230,677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138,4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2,24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Іванківці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290,000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Іванківці – 60, с. Слобідка Гірчичнянська – 71,4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4,63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Лисець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280,000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175,374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3,2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М.Кужелівка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195,000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109,05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1,88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Рачинці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168,000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188,793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3,4</w:t>
            </w:r>
          </w:p>
        </w:tc>
      </w:tr>
      <w:tr w:rsidR="004C1139" w:rsidRPr="0064601A" w:rsidTr="00D672CE">
        <w:trPr>
          <w:trHeight w:val="420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Гірчична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225,000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77,92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4,22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Зеленче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160,000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162,8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 xml:space="preserve">Реконструкція вуличного </w:t>
            </w: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освітлення с.  Сивороги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lastRenderedPageBreak/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140,000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72,5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 xml:space="preserve">онструкція 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lastRenderedPageBreak/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2,6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вуличного освітлення с. Вихрівка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290,000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с. Пільний Мукарів – 55,8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</w:t>
            </w:r>
            <w:r w:rsidR="00D672CE">
              <w:rPr>
                <w:rFonts w:eastAsia="Calibri"/>
                <w:sz w:val="22"/>
                <w:szCs w:val="22"/>
                <w:lang w:val="uk-UA" w:eastAsia="en-US"/>
              </w:rPr>
              <w:t>удівництво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</w:t>
            </w:r>
            <w:r w:rsidR="00EE438B" w:rsidRPr="00EE438B">
              <w:rPr>
                <w:rFonts w:eastAsia="Calibri"/>
                <w:sz w:val="22"/>
                <w:szCs w:val="22"/>
                <w:lang w:val="uk-UA" w:eastAsia="en-US"/>
              </w:rPr>
              <w:t>о освітлення с. В. Кужилова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117,96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Будівництво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2,03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Воробіївка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320,000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67,6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Нестерівці</w:t>
            </w:r>
          </w:p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245,000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45,7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4,5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Будівництво-реконструкція вуличного освітлення с.  Миньківці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Будівництво-рек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0,4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EE438B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EE438B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Катеринівка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150,012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</w:rPr>
              <w:t>вул.Гагаріна, пров.Партизанському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- 115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ний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1,993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 Городиска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122,543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sz w:val="22"/>
                <w:szCs w:val="22"/>
              </w:rPr>
              <w:t>По</w:t>
            </w:r>
            <w:r w:rsidRPr="0064601A">
              <w:rPr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sz w:val="22"/>
                <w:szCs w:val="22"/>
              </w:rPr>
              <w:t>вул.Центральній</w:t>
            </w:r>
            <w:r w:rsidRPr="0064601A">
              <w:rPr>
                <w:sz w:val="22"/>
                <w:szCs w:val="22"/>
                <w:lang w:val="uk-UA"/>
              </w:rPr>
              <w:t xml:space="preserve"> </w:t>
            </w:r>
            <w:r w:rsidRPr="0064601A">
              <w:rPr>
                <w:sz w:val="22"/>
                <w:szCs w:val="22"/>
              </w:rPr>
              <w:t>пров.Скіфському</w:t>
            </w:r>
            <w:r w:rsidRPr="0064601A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4C767F">
              <w:rPr>
                <w:bCs/>
                <w:sz w:val="22"/>
                <w:szCs w:val="22"/>
                <w:lang w:val="uk-UA"/>
              </w:rPr>
              <w:t>-101,2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</w:t>
            </w:r>
          </w:p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1,26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Заставля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365,000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79,9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вуличного освітлення с.  Дубинка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spacing w:val="-3"/>
                <w:sz w:val="22"/>
                <w:szCs w:val="22"/>
                <w:lang w:val="uk-UA" w:eastAsia="en-US"/>
              </w:rPr>
              <w:t>187,787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91,2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Капітальн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ий ремонт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1,93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8B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Синяківці</w:t>
            </w:r>
          </w:p>
          <w:p w:rsidR="004C1139" w:rsidRPr="00D672CE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95,000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181,3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3,3</w:t>
            </w:r>
          </w:p>
        </w:tc>
      </w:tr>
      <w:tr w:rsidR="004C1139" w:rsidRPr="0064601A" w:rsidTr="00D672CE">
        <w:trPr>
          <w:trHeight w:val="424"/>
        </w:trPr>
        <w:tc>
          <w:tcPr>
            <w:tcW w:w="567" w:type="dxa"/>
          </w:tcPr>
          <w:p w:rsidR="004C1139" w:rsidRPr="0064601A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139" w:rsidRPr="00D672CE" w:rsidRDefault="004C1139" w:rsidP="00D672CE">
            <w:pPr>
              <w:spacing w:line="276" w:lineRule="auto"/>
              <w:rPr>
                <w:sz w:val="22"/>
                <w:szCs w:val="22"/>
                <w:lang w:val="uk-UA"/>
              </w:rPr>
            </w:pPr>
            <w:r w:rsidRPr="00D672CE">
              <w:rPr>
                <w:rFonts w:eastAsia="Calibri"/>
                <w:sz w:val="22"/>
                <w:szCs w:val="22"/>
                <w:lang w:val="uk-UA" w:eastAsia="en-US"/>
              </w:rPr>
              <w:t>Реконструкція вуличного освітлення с.  Демянківці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4601A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64601A" w:rsidRDefault="004C1139" w:rsidP="00D672CE">
            <w:pPr>
              <w:spacing w:line="276" w:lineRule="auto"/>
              <w:ind w:left="-117" w:right="-729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701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157,657</w:t>
            </w:r>
          </w:p>
        </w:tc>
        <w:tc>
          <w:tcPr>
            <w:tcW w:w="2160" w:type="dxa"/>
          </w:tcPr>
          <w:p w:rsidR="004C1139" w:rsidRPr="0064601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4601A">
              <w:rPr>
                <w:rFonts w:eastAsia="Calibri"/>
                <w:sz w:val="22"/>
                <w:szCs w:val="22"/>
                <w:lang w:val="uk-UA" w:eastAsia="en-US"/>
              </w:rPr>
              <w:t>Рек</w:t>
            </w:r>
            <w:r w:rsidR="00EE438B">
              <w:rPr>
                <w:rFonts w:eastAsia="Calibri"/>
                <w:sz w:val="22"/>
                <w:szCs w:val="22"/>
                <w:lang w:val="uk-UA" w:eastAsia="en-US"/>
              </w:rPr>
              <w:t>онструкція вуличного освітлення</w:t>
            </w:r>
          </w:p>
        </w:tc>
        <w:tc>
          <w:tcPr>
            <w:tcW w:w="1242" w:type="dxa"/>
          </w:tcPr>
          <w:p w:rsidR="004C1139" w:rsidRPr="0064601A" w:rsidRDefault="004C1139" w:rsidP="00D672CE">
            <w:pPr>
              <w:rPr>
                <w:sz w:val="22"/>
                <w:szCs w:val="22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км</w:t>
            </w:r>
          </w:p>
        </w:tc>
        <w:tc>
          <w:tcPr>
            <w:tcW w:w="1276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</w:tcPr>
          <w:p w:rsidR="004C1139" w:rsidRPr="0064601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4601A">
              <w:rPr>
                <w:bCs/>
                <w:sz w:val="22"/>
                <w:szCs w:val="22"/>
                <w:lang w:val="uk-UA"/>
              </w:rPr>
              <w:t>4,445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EE438B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8B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Заміна вікон в підїздах житлових  будинків</w:t>
            </w:r>
          </w:p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110,1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301,9</w:t>
            </w:r>
            <w:r w:rsidR="00D672CE">
              <w:rPr>
                <w:sz w:val="22"/>
                <w:szCs w:val="22"/>
                <w:lang w:val="uk-UA" w:eastAsia="en-US"/>
              </w:rPr>
              <w:t>тис.грн.</w:t>
            </w:r>
          </w:p>
        </w:tc>
        <w:tc>
          <w:tcPr>
            <w:tcW w:w="2160" w:type="dxa"/>
          </w:tcPr>
          <w:p w:rsidR="004C1139" w:rsidRPr="004C1139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4C1139">
              <w:rPr>
                <w:sz w:val="22"/>
                <w:szCs w:val="22"/>
                <w:lang w:val="uk-UA" w:eastAsia="en-US"/>
              </w:rPr>
              <w:t>Заміна вікон в підїздах житлових  будинків</w:t>
            </w:r>
          </w:p>
          <w:p w:rsidR="004C1139" w:rsidRPr="004C1139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242" w:type="dxa"/>
          </w:tcPr>
          <w:p w:rsidR="004C1139" w:rsidRPr="004C1139" w:rsidRDefault="004C1139" w:rsidP="00D672CE">
            <w:pPr>
              <w:rPr>
                <w:sz w:val="22"/>
                <w:szCs w:val="22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87</w:t>
            </w:r>
          </w:p>
        </w:tc>
        <w:tc>
          <w:tcPr>
            <w:tcW w:w="1134" w:type="dxa"/>
          </w:tcPr>
          <w:p w:rsidR="004C1139" w:rsidRPr="004C1139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4C1139">
              <w:rPr>
                <w:bCs/>
                <w:sz w:val="22"/>
                <w:szCs w:val="22"/>
                <w:lang w:val="uk-UA"/>
              </w:rPr>
              <w:t>87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Проведення ремонтних робіт ліфтового господарства в м.Дунаївці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50046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600,00</w:t>
            </w:r>
          </w:p>
        </w:tc>
        <w:tc>
          <w:tcPr>
            <w:tcW w:w="2160" w:type="dxa"/>
          </w:tcPr>
          <w:p w:rsidR="004C1139" w:rsidRPr="00500461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500461">
              <w:rPr>
                <w:sz w:val="22"/>
                <w:szCs w:val="22"/>
                <w:lang w:val="uk-UA" w:eastAsia="en-US"/>
              </w:rPr>
              <w:t>Проведення ремонтних робіт ліфтового господарства в м.Дунаївці</w:t>
            </w:r>
          </w:p>
        </w:tc>
        <w:tc>
          <w:tcPr>
            <w:tcW w:w="1242" w:type="dxa"/>
          </w:tcPr>
          <w:p w:rsidR="004C1139" w:rsidRPr="00500461" w:rsidRDefault="004C1139" w:rsidP="00D672CE">
            <w:pPr>
              <w:rPr>
                <w:sz w:val="22"/>
                <w:szCs w:val="22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1134" w:type="dxa"/>
          </w:tcPr>
          <w:p w:rsidR="004C1139" w:rsidRPr="00500461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500461">
              <w:rPr>
                <w:bCs/>
                <w:sz w:val="22"/>
                <w:szCs w:val="22"/>
                <w:lang w:val="uk-UA"/>
              </w:rPr>
              <w:t>4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Будівництво сміттєпереробного заводу на полігоні ТПВ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highlight w:val="yellow"/>
                <w:lang w:val="uk-UA" w:eastAsia="en-US"/>
              </w:rPr>
            </w:pPr>
            <w:r w:rsidRPr="00BB2FBF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Закуплено 2 конвеєра, проведенно обшивку сортувальної лінії – 325,7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>Будівництво сміттєпереробного заводу на полігоні ТПВ</w:t>
            </w:r>
          </w:p>
        </w:tc>
        <w:tc>
          <w:tcPr>
            <w:tcW w:w="1242" w:type="dxa"/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 xml:space="preserve">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майданчиків, здійснення інформаційної кампанії </w:t>
            </w:r>
            <w:r w:rsidRPr="00BB2FBF">
              <w:rPr>
                <w:sz w:val="22"/>
                <w:szCs w:val="22"/>
                <w:lang w:val="uk-UA" w:eastAsia="en-US"/>
              </w:rPr>
              <w:lastRenderedPageBreak/>
              <w:t>серед громадян.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/>
              </w:rPr>
              <w:lastRenderedPageBreak/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BB2FBF">
              <w:rPr>
                <w:rFonts w:eastAsia="Calibri"/>
                <w:sz w:val="22"/>
                <w:szCs w:val="22"/>
                <w:lang w:val="uk-UA" w:eastAsia="en-US"/>
              </w:rPr>
              <w:t>268,8</w:t>
            </w:r>
          </w:p>
        </w:tc>
        <w:tc>
          <w:tcPr>
            <w:tcW w:w="1701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Встановлено сміттєві майданчики - 268,8</w:t>
            </w:r>
          </w:p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</w:p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 xml:space="preserve">Придбано сміттєвоз </w:t>
            </w:r>
            <w:r w:rsidRPr="00BB2FBF">
              <w:rPr>
                <w:bCs/>
                <w:sz w:val="22"/>
                <w:szCs w:val="22"/>
                <w:lang w:val="en-US"/>
              </w:rPr>
              <w:t>Renault</w:t>
            </w:r>
            <w:r w:rsidRPr="00746631">
              <w:rPr>
                <w:bCs/>
                <w:sz w:val="22"/>
                <w:szCs w:val="22"/>
              </w:rPr>
              <w:t xml:space="preserve"> 870</w:t>
            </w:r>
            <w:r w:rsidRPr="00BB2FBF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2160" w:type="dxa"/>
          </w:tcPr>
          <w:p w:rsidR="004C1139" w:rsidRPr="00BB2FBF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BB2FBF">
              <w:rPr>
                <w:sz w:val="22"/>
                <w:szCs w:val="22"/>
                <w:lang w:val="uk-UA" w:eastAsia="en-US"/>
              </w:rPr>
              <w:t xml:space="preserve">Впровадження роздільного способу збору ТПВ, в тому числі оновлення парку сміттєвозів (їх комплектуючих), придбання контейнерів, будівництво нових та реконструкція існуючих сміттєвих </w:t>
            </w:r>
            <w:r w:rsidRPr="00BB2FBF">
              <w:rPr>
                <w:sz w:val="22"/>
                <w:szCs w:val="22"/>
                <w:lang w:val="uk-UA" w:eastAsia="en-US"/>
              </w:rPr>
              <w:lastRenderedPageBreak/>
              <w:t>майданчиків, здійснення інформаційної кампанії серед громадян.</w:t>
            </w:r>
          </w:p>
        </w:tc>
        <w:tc>
          <w:tcPr>
            <w:tcW w:w="1242" w:type="dxa"/>
          </w:tcPr>
          <w:p w:rsidR="004C1139" w:rsidRPr="00BB2FBF" w:rsidRDefault="004C1139" w:rsidP="00D672CE">
            <w:pPr>
              <w:rPr>
                <w:sz w:val="22"/>
                <w:szCs w:val="22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lastRenderedPageBreak/>
              <w:t>шт</w:t>
            </w:r>
          </w:p>
        </w:tc>
        <w:tc>
          <w:tcPr>
            <w:tcW w:w="1276" w:type="dxa"/>
          </w:tcPr>
          <w:p w:rsidR="004C1139" w:rsidRPr="00BB2FBF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BB2FBF"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1134" w:type="dxa"/>
          </w:tcPr>
          <w:p w:rsidR="004C1139" w:rsidRPr="0093633C" w:rsidRDefault="004C1139" w:rsidP="00D672CE">
            <w:pPr>
              <w:rPr>
                <w:bCs/>
                <w:color w:val="FF0000"/>
                <w:sz w:val="22"/>
                <w:szCs w:val="22"/>
                <w:lang w:val="uk-UA"/>
              </w:rPr>
            </w:pPr>
            <w:r w:rsidRPr="00D672CE">
              <w:rPr>
                <w:bCs/>
                <w:sz w:val="22"/>
                <w:szCs w:val="22"/>
                <w:lang w:val="uk-UA"/>
              </w:rPr>
              <w:t>12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 в зв᾿язку з амортизаційним зносом основних засобів КП ДМР «Благоустрій Дунаєвеччини» з метою оновлення авто парку для надання якісних послуг населенню ОТГ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6038A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</w:t>
            </w:r>
            <w:r w:rsidRPr="0066038A">
              <w:rPr>
                <w:bCs/>
                <w:sz w:val="22"/>
                <w:szCs w:val="22"/>
                <w:lang w:val="uk-UA"/>
              </w:rPr>
              <w:t xml:space="preserve">  14 одиниць на суму 6210,1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 w:eastAsia="en-US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спец-техніки в зв᾿язку з амортизаційним зносом основних засобів КП ДМР «Благоустрій Дунаєвеччини» з метою оновлення авто парку для надання якісних послуг населенню ОТГ</w:t>
            </w:r>
          </w:p>
        </w:tc>
        <w:tc>
          <w:tcPr>
            <w:tcW w:w="1242" w:type="dxa"/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1134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14</w:t>
            </w:r>
          </w:p>
        </w:tc>
      </w:tr>
      <w:tr w:rsidR="004C1139" w:rsidRPr="0093633C" w:rsidTr="00D672CE">
        <w:trPr>
          <w:trHeight w:val="424"/>
        </w:trPr>
        <w:tc>
          <w:tcPr>
            <w:tcW w:w="567" w:type="dxa"/>
          </w:tcPr>
          <w:p w:rsidR="004C1139" w:rsidRPr="0093633C" w:rsidRDefault="004C1139" w:rsidP="00D672CE">
            <w:pPr>
              <w:numPr>
                <w:ilvl w:val="0"/>
                <w:numId w:val="24"/>
              </w:numPr>
              <w:contextualSpacing/>
              <w:rPr>
                <w:bCs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 мініасфальтного заводу (рециклер асфальтобетону)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spacing w:line="276" w:lineRule="auto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66038A">
              <w:rPr>
                <w:rFonts w:eastAsia="Calibri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1701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600</w:t>
            </w:r>
          </w:p>
        </w:tc>
        <w:tc>
          <w:tcPr>
            <w:tcW w:w="2160" w:type="dxa"/>
          </w:tcPr>
          <w:p w:rsidR="004C1139" w:rsidRPr="0066038A" w:rsidRDefault="004C1139" w:rsidP="00D672CE">
            <w:pPr>
              <w:spacing w:line="276" w:lineRule="auto"/>
              <w:ind w:left="34"/>
              <w:rPr>
                <w:sz w:val="22"/>
                <w:szCs w:val="22"/>
                <w:lang w:val="uk-UA"/>
              </w:rPr>
            </w:pPr>
            <w:r w:rsidRPr="0066038A">
              <w:rPr>
                <w:sz w:val="22"/>
                <w:szCs w:val="22"/>
                <w:lang w:val="uk-UA"/>
              </w:rPr>
              <w:t>Придбання  мініасфальтного заводу (рециклер асфальтобетону)</w:t>
            </w:r>
          </w:p>
        </w:tc>
        <w:tc>
          <w:tcPr>
            <w:tcW w:w="1242" w:type="dxa"/>
          </w:tcPr>
          <w:p w:rsidR="004C1139" w:rsidRPr="0066038A" w:rsidRDefault="004C1139" w:rsidP="00D672CE">
            <w:pPr>
              <w:rPr>
                <w:sz w:val="22"/>
                <w:szCs w:val="22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шт</w:t>
            </w:r>
          </w:p>
        </w:tc>
        <w:tc>
          <w:tcPr>
            <w:tcW w:w="1276" w:type="dxa"/>
          </w:tcPr>
          <w:p w:rsidR="004C1139" w:rsidRPr="0066038A" w:rsidRDefault="004C1139" w:rsidP="00D672CE">
            <w:pPr>
              <w:rPr>
                <w:bCs/>
                <w:sz w:val="22"/>
                <w:szCs w:val="22"/>
                <w:lang w:val="uk-UA"/>
              </w:rPr>
            </w:pPr>
            <w:r w:rsidRPr="0066038A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34" w:type="dxa"/>
          </w:tcPr>
          <w:p w:rsidR="004C1139" w:rsidRPr="0093633C" w:rsidRDefault="004C1139" w:rsidP="00D672CE">
            <w:pPr>
              <w:rPr>
                <w:bCs/>
                <w:color w:val="FF0000"/>
                <w:sz w:val="22"/>
                <w:szCs w:val="22"/>
                <w:lang w:val="uk-UA"/>
              </w:rPr>
            </w:pPr>
            <w:r w:rsidRPr="0093633C">
              <w:rPr>
                <w:bCs/>
                <w:color w:val="FF0000"/>
                <w:sz w:val="22"/>
                <w:szCs w:val="22"/>
                <w:lang w:val="uk-UA"/>
              </w:rPr>
              <w:t>1</w:t>
            </w:r>
          </w:p>
        </w:tc>
      </w:tr>
    </w:tbl>
    <w:p w:rsidR="00A60870" w:rsidRPr="009531D4" w:rsidRDefault="00A60870">
      <w:pPr>
        <w:spacing w:after="200" w:line="276" w:lineRule="auto"/>
        <w:rPr>
          <w:b/>
          <w:lang w:val="uk-UA"/>
        </w:rPr>
      </w:pPr>
    </w:p>
    <w:p w:rsidR="00D63D41" w:rsidRPr="00FF6FB3" w:rsidRDefault="00A01FD3" w:rsidP="00FF6FB3">
      <w:pPr>
        <w:jc w:val="center"/>
        <w:rPr>
          <w:b/>
          <w:bCs/>
          <w:u w:val="single"/>
          <w:lang w:val="uk-UA"/>
        </w:rPr>
      </w:pPr>
      <w:r w:rsidRPr="00FF6FB3">
        <w:rPr>
          <w:b/>
          <w:u w:val="single"/>
          <w:lang w:val="uk-UA"/>
        </w:rPr>
        <w:t>Сфера діяльності, напрямок  роботи або проблема: будівництво та благоустрій</w:t>
      </w:r>
      <w:r w:rsidRPr="00FF6FB3">
        <w:rPr>
          <w:b/>
          <w:bCs/>
          <w:u w:val="single"/>
          <w:lang w:val="uk-UA"/>
        </w:rPr>
        <w:t xml:space="preserve"> КП «Міськводоканал» Дунаєвецької </w:t>
      </w:r>
      <w:r w:rsidR="00FF6FB3" w:rsidRPr="00FF6FB3">
        <w:rPr>
          <w:b/>
          <w:bCs/>
          <w:u w:val="single"/>
          <w:lang w:val="uk-UA"/>
        </w:rPr>
        <w:t>міської ради</w:t>
      </w:r>
    </w:p>
    <w:p w:rsidR="00FF6FB3" w:rsidRPr="00FF6FB3" w:rsidRDefault="00FF6FB3" w:rsidP="00FF6FB3">
      <w:pPr>
        <w:rPr>
          <w:b/>
          <w:bCs/>
          <w:lang w:val="uk-UA"/>
        </w:rPr>
      </w:pPr>
    </w:p>
    <w:tbl>
      <w:tblPr>
        <w:tblW w:w="50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5"/>
        <w:gridCol w:w="1277"/>
        <w:gridCol w:w="1277"/>
        <w:gridCol w:w="1698"/>
        <w:gridCol w:w="1701"/>
        <w:gridCol w:w="2128"/>
        <w:gridCol w:w="1277"/>
        <w:gridCol w:w="1277"/>
        <w:gridCol w:w="1204"/>
      </w:tblGrid>
      <w:tr w:rsidR="000144B3" w:rsidRPr="00D63D41" w:rsidTr="000144B3"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D63D41" w:rsidRDefault="00D63D41" w:rsidP="00E903FF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№ з/п</w:t>
            </w:r>
          </w:p>
          <w:p w:rsidR="00D63D41" w:rsidRPr="00D63D41" w:rsidRDefault="00D63D41" w:rsidP="00E903FF">
            <w:pPr>
              <w:autoSpaceDE w:val="0"/>
              <w:autoSpaceDN w:val="0"/>
              <w:adjustRightInd w:val="0"/>
              <w:spacing w:before="136" w:after="136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lastRenderedPageBreak/>
              <w:t xml:space="preserve">Найменування заходу (проекту), що реалізується в рамках </w:t>
            </w:r>
            <w:r w:rsidRPr="00D63D41">
              <w:rPr>
                <w:b/>
                <w:color w:val="000000"/>
                <w:lang w:val="uk-UA" w:eastAsia="uk-UA"/>
              </w:rPr>
              <w:lastRenderedPageBreak/>
              <w:t>плану соціально-економічного розвитку  об’єднаної  територіальної громади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>
              <w:rPr>
                <w:b/>
                <w:color w:val="000000"/>
                <w:lang w:val="uk-UA" w:eastAsia="uk-UA"/>
              </w:rPr>
              <w:lastRenderedPageBreak/>
              <w:t>Строк реалізації заходу</w:t>
            </w:r>
            <w:r w:rsidR="00D63D41" w:rsidRPr="00D63D41">
              <w:rPr>
                <w:b/>
                <w:color w:val="000000"/>
                <w:lang w:val="uk-UA" w:eastAsia="uk-UA"/>
              </w:rPr>
              <w:t>(проекту)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19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lang w:val="uk-UA" w:eastAsia="uk-UA"/>
              </w:rPr>
            </w:pPr>
            <w:r w:rsidRPr="00D63D41">
              <w:rPr>
                <w:b/>
                <w:color w:val="000000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0144B3" w:rsidRPr="00D63D41" w:rsidTr="000144B3">
        <w:trPr>
          <w:cantSplit/>
          <w:trHeight w:val="1362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E903FF">
            <w:pPr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D63D41" w:rsidRDefault="00D63D41" w:rsidP="00FF6FB3">
            <w:pPr>
              <w:jc w:val="center"/>
              <w:rPr>
                <w:b/>
                <w:color w:val="000000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 w:eastAsia="uk-UA"/>
              </w:rPr>
              <w:t>за</w:t>
            </w:r>
            <w:r w:rsidR="00D63D41"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E903FF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 w:eastAsia="uk-UA"/>
              </w:rPr>
              <w:t xml:space="preserve">передбачений обсяг фінансуванні </w:t>
            </w:r>
            <w:r w:rsidR="00D63D41"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тис.гр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E903FF" w:rsidRDefault="00D63D41" w:rsidP="00FF6FB3">
            <w:pPr>
              <w:autoSpaceDE w:val="0"/>
              <w:autoSpaceDN w:val="0"/>
              <w:adjustRightInd w:val="0"/>
              <w:spacing w:before="136" w:after="136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E903FF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0144B3" w:rsidRPr="00D63D41" w:rsidTr="000144B3">
        <w:trPr>
          <w:cantSplit/>
          <w:trHeight w:val="1346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Проектування раціональної схеми будівництва і реконструкції мереж та споруд 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водопостачання і водовідведення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300,00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Розроблені схеми оптимізації систем водопостачання та водовідведення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bCs/>
                <w:iCs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Прокладання ділянки водопровідної мережі по вул.</w:t>
            </w:r>
            <w:r w:rsidR="00E903FF" w:rsidRPr="00171FFF">
              <w:rPr>
                <w:rFonts w:eastAsia="Calibri"/>
                <w:bCs/>
                <w:iCs/>
                <w:sz w:val="22"/>
                <w:szCs w:val="22"/>
                <w:lang w:val="uk-UA" w:eastAsia="en-US"/>
              </w:rPr>
              <w:t xml:space="preserve">Франца Лендера, 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від вул.Загородньої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(105м.п.)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27,000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27,000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105,0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очисних споруд та напірного колектора м. Дунаївці (2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черга-на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>пірний колектор,піскоуловлювачі)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2016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2017-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19144,0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2210,0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2000,0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Побудовано напірний колектор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Побудовано напірний колектор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900,0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900,0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Технічне переоснащення ВНС в м. Дунаївці Хмельницької області з впровадженням частотно-регулюємого пристрою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627,320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627,320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Придбано та встановлено частотно-регулюючий пристрій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912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keepNext/>
              <w:keepLines/>
              <w:outlineLvl w:val="5"/>
              <w:rPr>
                <w:bCs/>
                <w:iCs/>
                <w:sz w:val="22"/>
                <w:szCs w:val="22"/>
                <w:lang w:val="uk-UA" w:eastAsia="en-US"/>
              </w:rPr>
            </w:pPr>
            <w:r w:rsidRPr="00171FFF">
              <w:rPr>
                <w:bCs/>
                <w:iCs/>
                <w:sz w:val="22"/>
                <w:szCs w:val="22"/>
                <w:lang w:eastAsia="en-US"/>
              </w:rPr>
              <w:t>Капітальний ремонт вуличної мережі водопостачання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14371,1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Прокладено нові водопровідні мережі по</w:t>
            </w:r>
            <w:r w:rsidR="00E903FF" w:rsidRPr="00171FFF">
              <w:rPr>
                <w:color w:val="000000"/>
                <w:sz w:val="22"/>
                <w:szCs w:val="22"/>
                <w:lang w:val="uk-UA" w:eastAsia="uk-UA"/>
              </w:rPr>
              <w:t xml:space="preserve"> в</w:t>
            </w: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ул. Варшавській</w:t>
            </w:r>
          </w:p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r w:rsidR="00D63D41" w:rsidRPr="00171FFF">
              <w:rPr>
                <w:color w:val="000000"/>
                <w:sz w:val="22"/>
                <w:szCs w:val="22"/>
                <w:lang w:val="uk-UA" w:eastAsia="uk-UA"/>
              </w:rPr>
              <w:t xml:space="preserve">ул. </w:t>
            </w: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с</w:t>
            </w:r>
            <w:r w:rsidR="00D63D41" w:rsidRPr="00171FFF">
              <w:rPr>
                <w:color w:val="000000"/>
                <w:sz w:val="22"/>
                <w:szCs w:val="22"/>
                <w:lang w:val="uk-UA" w:eastAsia="uk-UA"/>
              </w:rPr>
              <w:t>. Разіна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rPr>
                <w:sz w:val="22"/>
                <w:szCs w:val="22"/>
                <w:lang w:val="uk-UA" w:eastAsia="uk-UA"/>
              </w:rPr>
            </w:pPr>
            <w:r w:rsidRPr="00171FFF">
              <w:rPr>
                <w:sz w:val="22"/>
                <w:szCs w:val="22"/>
                <w:lang w:val="uk-UA" w:eastAsia="uk-UA"/>
              </w:rPr>
              <w:t>м</w:t>
            </w:r>
          </w:p>
          <w:p w:rsidR="00E903FF" w:rsidRPr="00171FFF" w:rsidRDefault="00E903FF" w:rsidP="00171FFF">
            <w:pPr>
              <w:rPr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rPr>
                <w:sz w:val="22"/>
                <w:szCs w:val="22"/>
                <w:lang w:val="uk-UA" w:eastAsia="uk-UA"/>
              </w:rPr>
            </w:pPr>
            <w:r w:rsidRPr="00171FFF">
              <w:rPr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948,0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357,0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948,0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357,0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водогону від водозабору «Бобова криниця» до с. Заставля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500,00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500,00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водопроводу по вул Сагайдачного, Богуна, Гонти  м.Дунаївці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120,00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120.0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Сагайдачного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Гонти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320,0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350,0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320,0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водопроводу від вул. Грушевського до    КП «Теплові мережі» 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195,00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640,0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640,0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міської водонапірної башти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108,00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85,0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Ремонт днища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системи резервного водопостачання міста від Мушкутинецького родовища артезіанських питних вод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3400,00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22,0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проведено гідрогеологічне обстеження родовища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водопровідної мереж</w:t>
            </w:r>
            <w:r w:rsidR="00E903FF"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і до житлового масиву «Берізка» </w:t>
            </w: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м. Дунаївці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310,00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310,0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каналізаційного напірного колектора від КНС1 по вул.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Загородній до вул. Ф. Лендера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E903FF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299,88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299,988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widowControl w:val="0"/>
              <w:tabs>
                <w:tab w:val="left" w:pos="871"/>
              </w:tabs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Виконані проектні роботи. Капітальний ремонт КНС1 та напірного каналізаційного колектора по вул. Загородній (в межах вул. М.Іщенка - вул. Просвіти)</w:t>
            </w:r>
          </w:p>
          <w:p w:rsidR="00D63D41" w:rsidRPr="00171FFF" w:rsidRDefault="00D63D41" w:rsidP="00171FFF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Капітальний ремонт напірного каналізаційного колектора по вул. Загородній (в межах вул. Просвіти – вул. Ф.Лендера)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</w:tr>
      <w:tr w:rsidR="000144B3" w:rsidRPr="00D63D41" w:rsidTr="000144B3">
        <w:trPr>
          <w:cantSplit/>
          <w:trHeight w:val="665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ділянки самоплинної каналізації біля  КНС1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240,0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Виконані проектні роботи.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1.0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покрівлі будівлі ГКНС5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191,0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191,0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Покрівельні роботи завершено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м.кв.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466.0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466.0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покрівель на будівлях КНС4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95,0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95,0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Покрівельні роботи завершено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м.кв.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195,0</w:t>
            </w:r>
          </w:p>
        </w:tc>
      </w:tr>
      <w:tr w:rsidR="000144B3" w:rsidRPr="00D63D41" w:rsidTr="000144B3">
        <w:trPr>
          <w:cantSplit/>
          <w:trHeight w:val="96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напірного колектора і обвідної лінії каналізації від КНС2 до вул. Гагаріна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2019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2400,0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widowControl w:val="0"/>
              <w:rPr>
                <w:sz w:val="22"/>
                <w:szCs w:val="22"/>
                <w:lang w:val="uk-UA" w:eastAsia="en-US"/>
              </w:rPr>
            </w:pPr>
            <w:r w:rsidRPr="00171FFF">
              <w:rPr>
                <w:sz w:val="22"/>
                <w:szCs w:val="22"/>
                <w:lang w:eastAsia="en-US"/>
              </w:rPr>
              <w:t>Роботи виконані частково (побудовано нап</w:t>
            </w:r>
            <w:r w:rsidR="00E903FF" w:rsidRPr="00171FFF">
              <w:rPr>
                <w:sz w:val="22"/>
                <w:szCs w:val="22"/>
                <w:lang w:eastAsia="en-US"/>
              </w:rPr>
              <w:t>ірний каналізаційний колектор)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620,0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Капітальний ремонт водопровідної мережі житлового масиву с. Воробіївка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41" w:rsidRPr="00171FFF" w:rsidRDefault="00D63D41" w:rsidP="00171FFF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182,0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103,0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1500,0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Голозубинці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170,0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130,0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1230,0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1230,0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Залісці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1520,0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1520,0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5500,0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5500,0</w:t>
            </w:r>
          </w:p>
        </w:tc>
      </w:tr>
      <w:tr w:rsidR="000144B3" w:rsidRPr="00D63D41" w:rsidTr="000144B3">
        <w:trPr>
          <w:cantSplit/>
          <w:trHeight w:val="2721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AC8" w:rsidRPr="00171FFF" w:rsidRDefault="00677AC8" w:rsidP="00C72A12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Реконструкція та Будівництво водопровідних мереж в с. Лисець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AC8" w:rsidRPr="00171FFF" w:rsidRDefault="00677AC8" w:rsidP="00C72A12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299,0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299,0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AC8" w:rsidRPr="00CC0FF2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Робочий проект «Реконструкція систем централізованого водопостачання по вулиці Спортивній , Б. Хмельницького , Березіна , Визволителів , вулиця Червонопартизанська села Лисець Дунаєвецького району Хмельницької області »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1721,0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1721,0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0144B3" w:rsidRPr="00D63D41" w:rsidTr="000144B3">
        <w:trPr>
          <w:cantSplit/>
          <w:trHeight w:val="2490"/>
        </w:trPr>
        <w:tc>
          <w:tcPr>
            <w:tcW w:w="1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239,905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239,905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Робочий проект «Капітальний ремонт вуличних водопроводів по вул. Яблунева, Механізаторів, Долинна, В.Овчарука, Б.Хмельницького, Л.Українки в с. Лисець, Дунаєвецького р-ну» 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1700,0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1700,0</w:t>
            </w: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0144B3" w:rsidRPr="00D63D41" w:rsidTr="000144B3">
        <w:trPr>
          <w:cantSplit/>
          <w:trHeight w:val="2205"/>
        </w:trPr>
        <w:tc>
          <w:tcPr>
            <w:tcW w:w="1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AC8" w:rsidRPr="00D672CE" w:rsidRDefault="00677AC8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269,036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269,036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 xml:space="preserve"> «Капітальний ремонт вуличних водопроводів по вул. Шовковична, Яблунева, Ставищанська, Мельника, Визволителів, Спортивна, пров. Центральний, Мельника в с.Лисець, Дунаєвецького р-ну»,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1150,0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AC8" w:rsidRPr="00171FFF" w:rsidRDefault="00677AC8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1150,0</w:t>
            </w:r>
          </w:p>
        </w:tc>
      </w:tr>
      <w:tr w:rsidR="000144B3" w:rsidRPr="00D63D41" w:rsidTr="000144B3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41" w:rsidRPr="00D672CE" w:rsidRDefault="00D63D41" w:rsidP="000144B3">
            <w:pPr>
              <w:pStyle w:val="a4"/>
              <w:numPr>
                <w:ilvl w:val="0"/>
                <w:numId w:val="34"/>
              </w:numPr>
              <w:autoSpaceDE w:val="0"/>
              <w:autoSpaceDN w:val="0"/>
              <w:adjustRightInd w:val="0"/>
              <w:ind w:right="599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tabs>
                <w:tab w:val="left" w:pos="960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Будівництво водопровідних мереж в с. Мушкутинці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2017-2020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2018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171FFF">
              <w:rPr>
                <w:rFonts w:eastAsia="Calibri"/>
                <w:sz w:val="22"/>
                <w:szCs w:val="22"/>
                <w:lang w:val="uk-UA" w:eastAsia="en-US"/>
              </w:rPr>
              <w:t>250,0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134,0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Загальна протяжність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700,0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D41" w:rsidRPr="00171FFF" w:rsidRDefault="00D63D41" w:rsidP="00171FF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171FFF">
              <w:rPr>
                <w:color w:val="000000"/>
                <w:sz w:val="22"/>
                <w:szCs w:val="22"/>
                <w:lang w:val="uk-UA" w:eastAsia="uk-UA"/>
              </w:rPr>
              <w:t>700,0</w:t>
            </w:r>
          </w:p>
        </w:tc>
      </w:tr>
    </w:tbl>
    <w:p w:rsidR="00A01FD3" w:rsidRPr="009531D4" w:rsidRDefault="00A01FD3">
      <w:pPr>
        <w:rPr>
          <w:b/>
          <w:bCs/>
          <w:lang w:val="uk-UA"/>
        </w:rPr>
      </w:pPr>
    </w:p>
    <w:p w:rsidR="00494100" w:rsidRPr="009531D4" w:rsidRDefault="00494100">
      <w:pPr>
        <w:rPr>
          <w:b/>
          <w:bCs/>
          <w:lang w:val="uk-UA"/>
        </w:rPr>
      </w:pPr>
    </w:p>
    <w:p w:rsidR="00494100" w:rsidRPr="007272D8" w:rsidRDefault="00494100" w:rsidP="007272D8">
      <w:pPr>
        <w:spacing w:after="200" w:line="276" w:lineRule="auto"/>
        <w:jc w:val="center"/>
        <w:rPr>
          <w:b/>
          <w:bCs/>
          <w:u w:val="single"/>
          <w:lang w:val="uk-UA"/>
        </w:rPr>
      </w:pPr>
      <w:r w:rsidRPr="007272D8">
        <w:rPr>
          <w:b/>
          <w:u w:val="single"/>
          <w:lang w:val="uk-UA"/>
        </w:rPr>
        <w:t>Сфера діяльності, напрямок  роботи або проблема: будівництво та благоустрій</w:t>
      </w:r>
      <w:r w:rsidRPr="007272D8">
        <w:rPr>
          <w:b/>
          <w:bCs/>
          <w:u w:val="single"/>
          <w:lang w:val="uk-UA"/>
        </w:rPr>
        <w:t xml:space="preserve"> КП </w:t>
      </w:r>
      <w:r w:rsidR="00841883" w:rsidRPr="007272D8">
        <w:rPr>
          <w:b/>
          <w:bCs/>
          <w:u w:val="single"/>
          <w:lang w:val="uk-UA"/>
        </w:rPr>
        <w:t>т</w:t>
      </w:r>
      <w:r w:rsidRPr="007272D8">
        <w:rPr>
          <w:b/>
          <w:bCs/>
          <w:u w:val="single"/>
          <w:lang w:val="uk-UA"/>
        </w:rPr>
        <w:t>еплов</w:t>
      </w:r>
      <w:r w:rsidR="00841883" w:rsidRPr="007272D8">
        <w:rPr>
          <w:b/>
          <w:bCs/>
          <w:u w:val="single"/>
          <w:lang w:val="uk-UA"/>
        </w:rPr>
        <w:t>их</w:t>
      </w:r>
      <w:r w:rsidRPr="007272D8">
        <w:rPr>
          <w:b/>
          <w:bCs/>
          <w:u w:val="single"/>
          <w:lang w:val="uk-UA"/>
        </w:rPr>
        <w:t xml:space="preserve"> ме</w:t>
      </w:r>
      <w:r w:rsidR="00841883" w:rsidRPr="007272D8">
        <w:rPr>
          <w:b/>
          <w:bCs/>
          <w:u w:val="single"/>
          <w:lang w:val="uk-UA"/>
        </w:rPr>
        <w:t>реж</w:t>
      </w:r>
      <w:r w:rsidR="005760D8" w:rsidRPr="007272D8">
        <w:rPr>
          <w:b/>
          <w:bCs/>
          <w:u w:val="single"/>
          <w:lang w:val="uk-UA"/>
        </w:rPr>
        <w:t xml:space="preserve"> Дунаєвецької міської ради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65"/>
        <w:gridCol w:w="1088"/>
        <w:gridCol w:w="1035"/>
        <w:gridCol w:w="1801"/>
        <w:gridCol w:w="1701"/>
        <w:gridCol w:w="2696"/>
        <w:gridCol w:w="1273"/>
        <w:gridCol w:w="1135"/>
        <w:gridCol w:w="1176"/>
      </w:tblGrid>
      <w:tr w:rsidR="007272D8" w:rsidRPr="008174E2" w:rsidTr="000144B3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Строк реалізації заходу (проекту)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7272D8" w:rsidRPr="008174E2" w:rsidTr="000144B3">
        <w:trPr>
          <w:cantSplit/>
          <w:trHeight w:val="8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7272D8" w:rsidRDefault="007272D8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7272D8" w:rsidRPr="008174E2" w:rsidTr="000144B3">
        <w:trPr>
          <w:cantSplit/>
          <w:trHeight w:val="5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Default="007272D8" w:rsidP="00FF6FB3">
            <w:pPr>
              <w:autoSpaceDE w:val="0"/>
              <w:autoSpaceDN w:val="0"/>
              <w:adjustRightInd w:val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Ремонт теплових мереж з заміною трубопроводів на нові попередньо-ізольовані з оптимізованими діаметрами:</w:t>
            </w:r>
          </w:p>
          <w:p w:rsidR="007272D8" w:rsidRP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 дитсадок №4</w:t>
            </w:r>
          </w:p>
          <w:p w:rsid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 ж/б вул. Шевченко, 88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</w:t>
            </w:r>
          </w:p>
          <w:p w:rsid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-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ж/б вул. Шевченко, 92</w:t>
            </w:r>
          </w:p>
          <w:p w:rsidR="007272D8" w:rsidRPr="007272D8" w:rsidRDefault="007272D8" w:rsidP="007272D8">
            <w:pPr>
              <w:pStyle w:val="a4"/>
              <w:autoSpaceDE w:val="0"/>
              <w:autoSpaceDN w:val="0"/>
              <w:adjustRightInd w:val="0"/>
              <w:ind w:left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>L</w:t>
            </w:r>
            <w:r w:rsidRPr="00746631">
              <w:rPr>
                <w:rFonts w:eastAsia="Andale Sans UI"/>
                <w:kern w:val="3"/>
                <w:sz w:val="22"/>
                <w:szCs w:val="22"/>
                <w:lang w:eastAsia="en-US" w:bidi="en-US"/>
              </w:rPr>
              <w:t xml:space="preserve"> = 210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м.п.</w:t>
            </w:r>
            <w:r w:rsidRPr="00746631">
              <w:rPr>
                <w:rFonts w:eastAsia="Andale Sans UI"/>
                <w:kern w:val="3"/>
                <w:sz w:val="22"/>
                <w:szCs w:val="22"/>
                <w:lang w:eastAsia="en-US" w:bidi="en-US"/>
              </w:rPr>
              <w:t xml:space="preserve">  </w:t>
            </w: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>d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</w:t>
            </w: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76/140</w:t>
            </w:r>
            <w:r w:rsidRPr="007272D8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          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Calibri"/>
                <w:sz w:val="22"/>
                <w:szCs w:val="22"/>
                <w:lang w:val="uk-UA" w:eastAsia="en-US"/>
              </w:rPr>
              <w:t>2018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241,6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241,6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Загальна протяжність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м.п.</w:t>
            </w:r>
            <w:r>
              <w:rPr>
                <w:rFonts w:eastAsia="Andale Sans UI"/>
                <w:kern w:val="3"/>
                <w:sz w:val="22"/>
                <w:szCs w:val="22"/>
                <w:lang w:val="en-US" w:eastAsia="en-US" w:bidi="en-US"/>
              </w:rPr>
              <w:t xml:space="preserve"> 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D8" w:rsidRPr="008174E2" w:rsidRDefault="007272D8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210</w:t>
            </w:r>
          </w:p>
        </w:tc>
      </w:tr>
    </w:tbl>
    <w:p w:rsidR="00494100" w:rsidRPr="009531D4" w:rsidRDefault="00494100">
      <w:pPr>
        <w:rPr>
          <w:b/>
          <w:bCs/>
          <w:lang w:val="uk-UA"/>
        </w:rPr>
      </w:pPr>
    </w:p>
    <w:p w:rsidR="008174E2" w:rsidRPr="00746631" w:rsidRDefault="008174E2" w:rsidP="008174E2">
      <w:pPr>
        <w:jc w:val="center"/>
        <w:rPr>
          <w:b/>
          <w:u w:val="single"/>
          <w:lang w:val="uk-UA"/>
        </w:rPr>
      </w:pPr>
      <w:r w:rsidRPr="00746631">
        <w:rPr>
          <w:b/>
          <w:u w:val="single"/>
          <w:lang w:val="uk-UA"/>
        </w:rPr>
        <w:lastRenderedPageBreak/>
        <w:t>Сфера діяльності, напрямок  роботи або проблема: будівництво та благоустрій</w:t>
      </w:r>
      <w:r w:rsidRPr="00746631">
        <w:rPr>
          <w:b/>
          <w:bCs/>
          <w:u w:val="single"/>
          <w:lang w:val="uk-UA"/>
        </w:rPr>
        <w:t xml:space="preserve"> КНП «Дунаєвецький центр первинної медико-санітарної допомоги» Дунаєвецької міської ради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162"/>
        <w:gridCol w:w="1085"/>
        <w:gridCol w:w="1035"/>
        <w:gridCol w:w="1801"/>
        <w:gridCol w:w="1701"/>
        <w:gridCol w:w="2696"/>
        <w:gridCol w:w="1276"/>
        <w:gridCol w:w="1135"/>
        <w:gridCol w:w="1176"/>
      </w:tblGrid>
      <w:tr w:rsidR="008174E2" w:rsidRPr="008174E2" w:rsidTr="000144B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№ з/п</w:t>
            </w:r>
          </w:p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Строк реалізації заходу (проекту)</w:t>
            </w:r>
          </w:p>
        </w:tc>
        <w:tc>
          <w:tcPr>
            <w:tcW w:w="1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b/>
                <w:color w:val="000000"/>
                <w:sz w:val="22"/>
                <w:szCs w:val="22"/>
                <w:lang w:val="uk-UA" w:eastAsia="uk-UA"/>
              </w:rPr>
              <w:t>Індикатори (показники) результативності виконання плану заходів</w:t>
            </w:r>
          </w:p>
        </w:tc>
      </w:tr>
      <w:tr w:rsidR="008174E2" w:rsidRPr="008174E2" w:rsidTr="00F02200">
        <w:trPr>
          <w:cantSplit/>
          <w:trHeight w:val="8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7272D8">
            <w:pPr>
              <w:jc w:val="center"/>
              <w:rPr>
                <w:b/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планований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передбачений обсяг фінансування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фактичний обсяг фінансування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одиниця виміру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прогнозоване значення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7272D8" w:rsidRDefault="008174E2" w:rsidP="007272D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7272D8">
              <w:rPr>
                <w:b/>
                <w:color w:val="000000"/>
                <w:sz w:val="20"/>
                <w:szCs w:val="20"/>
                <w:lang w:val="uk-UA" w:eastAsia="uk-UA"/>
              </w:rPr>
              <w:t>фактичне значення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 xml:space="preserve">Заходи з поточного ремонту ФАПів: -с.Кривчик с.Рахнівкас.Лисець с.СокілецьАЗПСМ с.В Жванчик с.Держанівка с.Мала Побіянка с.Городиска  с.Мала Кужелівка с.Руда Гірчичнянська АЗПСМ№1 АЗПСМ №2               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96,0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95,9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Проведено косметичний ремонт ФАПів та АЗПСМ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Покращення  інфраструктури Дунаєвецької міської об’єднаної територіальної громади для забезпечення надання медичних послуг жителям об’єднаної територіальної громади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123,0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122,6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Default="008174E2" w:rsidP="008174E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 xml:space="preserve">Проведено поточний ремонт ганку і площадки для зручноті підходу до дитячої консультації.   Проведено сертифікацію  пандусів. 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Виготовлено  паспорти  зенергетичної сертифікації будівлі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од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шт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9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9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textAlignment w:val="baseline"/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ndale Sans UI"/>
                <w:kern w:val="3"/>
                <w:sz w:val="22"/>
                <w:szCs w:val="22"/>
                <w:lang w:val="uk-UA" w:eastAsia="en-US" w:bidi="en-US"/>
              </w:rPr>
              <w:t>Проведення заходів щодо зміцнення матеріально-технічної бази центру первинної медико санітарної допомоги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Calibri"/>
                <w:sz w:val="22"/>
                <w:szCs w:val="22"/>
                <w:lang w:val="uk-UA" w:eastAsia="en-US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spacing w:line="276" w:lineRule="auto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830,1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N w:val="0"/>
              <w:spacing w:line="276" w:lineRule="auto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</w:pPr>
            <w:r w:rsidRPr="008174E2">
              <w:rPr>
                <w:rFonts w:eastAsia="Arial Unicode MS"/>
                <w:kern w:val="3"/>
                <w:sz w:val="22"/>
                <w:szCs w:val="22"/>
                <w:lang w:val="uk-UA" w:eastAsia="en-US" w:bidi="en-US"/>
              </w:rPr>
              <w:t>830,1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Придбано : 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комп’ютри,    принтери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,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     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сервер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  <w:p w:rsid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 xml:space="preserve">шт         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30</w:t>
            </w:r>
          </w:p>
          <w:p w:rsidR="008174E2" w:rsidRPr="008174E2" w:rsidRDefault="008174E2" w:rsidP="008174E2">
            <w:pPr>
              <w:spacing w:line="276" w:lineRule="auto"/>
              <w:rPr>
                <w:sz w:val="22"/>
                <w:szCs w:val="22"/>
                <w:lang w:val="uk-UA" w:eastAsia="uk-UA"/>
              </w:rPr>
            </w:pPr>
            <w:r w:rsidRPr="008174E2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4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Капвтальний ремонт опалювальних систем в АЗПСМ с. Миньківці та діючих ФАПів ,що розміщені на території громади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69,0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67,4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ремонт системи опалення АЗПСМ с.Миньківці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90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Придбання гематологічного аналізатору крові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198,4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Придбано аналізатор  гематологічний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45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 xml:space="preserve">Придбання сумок –вкладок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315,0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125,3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Придбано сумки-вкладки для лікарів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45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</w:t>
            </w:r>
          </w:p>
        </w:tc>
      </w:tr>
      <w:tr w:rsidR="008174E2" w:rsidRPr="008174E2" w:rsidTr="000144B3">
        <w:trPr>
          <w:cantSplit/>
          <w:trHeight w:val="55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>Придбання кабінету пересувного лабораторно-діагностичного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2790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Придбано пересувний флюрограф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661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174E2">
              <w:rPr>
                <w:color w:val="000000"/>
                <w:sz w:val="22"/>
                <w:szCs w:val="22"/>
              </w:rPr>
              <w:t>Проведення заходів щодо енергозбереження та енергоефективності в приміщеннях Центру ПМСД ДМР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8174E2">
              <w:rPr>
                <w:color w:val="000000"/>
                <w:sz w:val="22"/>
                <w:szCs w:val="22"/>
                <w:lang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18,0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17,5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заміну вікон та дверей  в приміщенях ФАПів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</w:tr>
      <w:tr w:rsidR="008174E2" w:rsidRPr="008174E2" w:rsidTr="000144B3">
        <w:trPr>
          <w:cantSplit/>
          <w:trHeight w:val="388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CC0FF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>Проведення заходів щодо співпраці з благодійними організаціями,країнами партнерами та іншими з метою отримання благодійної  та спосорської допомоги</w:t>
            </w:r>
            <w:r w:rsidR="00727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174E2">
              <w:rPr>
                <w:color w:val="000000"/>
                <w:sz w:val="22"/>
                <w:szCs w:val="22"/>
                <w:lang w:val="uk-UA"/>
              </w:rPr>
              <w:t>(техніка,</w:t>
            </w:r>
            <w:r w:rsidR="007272D8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174E2">
              <w:rPr>
                <w:color w:val="000000"/>
                <w:sz w:val="22"/>
                <w:szCs w:val="22"/>
                <w:lang w:val="uk-UA"/>
              </w:rPr>
              <w:t>обладнання важкодоступних медичних припаратів)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 9-2020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2019-2020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17,0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Отримали  ноутбуки  спонсорська допомога від  Дунаєвецької ОТГ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8174E2" w:rsidRPr="008174E2" w:rsidTr="000144B3">
        <w:trPr>
          <w:cantSplit/>
          <w:trHeight w:val="46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CC0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CC0FF2">
              <w:rPr>
                <w:color w:val="000000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>Поточний ремонт  Великожванчицької АЗПСМ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2016-2020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300,0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295,5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Проведено поточний ремонт приміщення амбулаторії сВеликий Жванчик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8174E2" w:rsidRPr="008174E2" w:rsidTr="000144B3">
        <w:trPr>
          <w:cantSplit/>
          <w:trHeight w:val="615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CC0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CC0FF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/>
              </w:rPr>
            </w:pPr>
            <w:r w:rsidRPr="008174E2">
              <w:rPr>
                <w:color w:val="000000"/>
                <w:sz w:val="22"/>
                <w:szCs w:val="22"/>
                <w:lang w:val="uk-UA"/>
              </w:rPr>
              <w:t xml:space="preserve">Будівництво Рахнівської АЗПСМ по вул. Шкільній с.Рахнівка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2018-2020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2019-2020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6869,6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6869,6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Побудовано АЗПСМ в с</w:t>
            </w:r>
            <w:r w:rsidR="00E815CE">
              <w:rPr>
                <w:color w:val="000000"/>
                <w:sz w:val="22"/>
                <w:szCs w:val="22"/>
                <w:lang w:val="uk-UA" w:eastAsia="uk-UA"/>
              </w:rPr>
              <w:t>.</w:t>
            </w:r>
            <w:r w:rsidRPr="008174E2">
              <w:rPr>
                <w:color w:val="000000"/>
                <w:sz w:val="22"/>
                <w:szCs w:val="22"/>
                <w:lang w:val="uk-UA" w:eastAsia="uk-UA"/>
              </w:rPr>
              <w:t xml:space="preserve">                   Рахнівка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E2" w:rsidRPr="008174E2" w:rsidRDefault="008174E2" w:rsidP="008174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8174E2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</w:tbl>
    <w:p w:rsidR="00CB3DF9" w:rsidRPr="009531D4" w:rsidRDefault="00CB3DF9">
      <w:pPr>
        <w:rPr>
          <w:b/>
          <w:bCs/>
          <w:lang w:val="uk-UA"/>
        </w:rPr>
      </w:pPr>
    </w:p>
    <w:p w:rsidR="00934CC2" w:rsidRPr="009531D4" w:rsidRDefault="00934CC2">
      <w:pPr>
        <w:rPr>
          <w:lang w:val="uk-UA"/>
        </w:rPr>
      </w:pPr>
    </w:p>
    <w:p w:rsidR="00FF6FB3" w:rsidRPr="00FF6FB3" w:rsidRDefault="00FF6FB3" w:rsidP="00FF6FB3">
      <w:pPr>
        <w:pStyle w:val="a6"/>
        <w:spacing w:before="0" w:beforeAutospacing="0" w:after="0" w:afterAutospacing="0"/>
        <w:jc w:val="center"/>
        <w:rPr>
          <w:b/>
          <w:u w:val="single"/>
          <w:lang w:val="uk-UA"/>
        </w:rPr>
      </w:pPr>
      <w:r w:rsidRPr="00FF6FB3">
        <w:rPr>
          <w:b/>
          <w:u w:val="single"/>
        </w:rPr>
        <w:lastRenderedPageBreak/>
        <w:t xml:space="preserve">Сфера діяльності, напрямок роботи </w:t>
      </w:r>
      <w:r w:rsidRPr="00FF6FB3">
        <w:rPr>
          <w:b/>
          <w:u w:val="single"/>
          <w:lang w:val="uk-UA"/>
        </w:rPr>
        <w:t>та</w:t>
      </w:r>
      <w:r w:rsidRPr="00FF6FB3">
        <w:rPr>
          <w:b/>
          <w:u w:val="single"/>
        </w:rPr>
        <w:t xml:space="preserve"> проблема: </w:t>
      </w:r>
      <w:r w:rsidRPr="00FF6FB3">
        <w:rPr>
          <w:b/>
          <w:u w:val="single"/>
          <w:lang w:val="uk-UA"/>
        </w:rPr>
        <w:t>п</w:t>
      </w:r>
      <w:r w:rsidRPr="00FF6FB3">
        <w:rPr>
          <w:b/>
          <w:u w:val="single"/>
        </w:rPr>
        <w:t>ідвищення рівня безпеки життя громадян.</w:t>
      </w:r>
    </w:p>
    <w:p w:rsidR="00FF6FB3" w:rsidRPr="00FF6FB3" w:rsidRDefault="00FF6FB3" w:rsidP="00FF6FB3">
      <w:pPr>
        <w:pStyle w:val="a6"/>
        <w:spacing w:before="0" w:beforeAutospacing="0" w:after="0" w:afterAutospacing="0"/>
        <w:jc w:val="center"/>
        <w:rPr>
          <w:b/>
          <w:u w:val="single"/>
        </w:rPr>
      </w:pPr>
      <w:r w:rsidRPr="00FF6FB3">
        <w:rPr>
          <w:b/>
          <w:u w:val="single"/>
        </w:rPr>
        <w:t>Цивільний захист та техногенна безпека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118"/>
        <w:gridCol w:w="1132"/>
        <w:gridCol w:w="994"/>
        <w:gridCol w:w="1839"/>
        <w:gridCol w:w="1704"/>
        <w:gridCol w:w="2693"/>
        <w:gridCol w:w="1276"/>
        <w:gridCol w:w="1135"/>
        <w:gridCol w:w="1176"/>
      </w:tblGrid>
      <w:tr w:rsidR="00FF6FB3" w:rsidRPr="00E815CE" w:rsidTr="000144B3">
        <w:tc>
          <w:tcPr>
            <w:tcW w:w="182" w:type="pct"/>
            <w:vMerge w:val="restar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97" w:type="pct"/>
            <w:vMerge w:val="restart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0" w:type="pct"/>
            <w:gridSpan w:val="2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33" w:type="pct"/>
            <w:gridSpan w:val="2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FF6FB3" w:rsidRPr="002A63DA" w:rsidTr="000144B3">
        <w:trPr>
          <w:cantSplit/>
          <w:trHeight w:val="884"/>
        </w:trPr>
        <w:tc>
          <w:tcPr>
            <w:tcW w:w="182" w:type="pct"/>
            <w:vMerge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97" w:type="pct"/>
            <w:vMerge/>
            <w:shd w:val="clear" w:color="auto" w:fill="auto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362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8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88" w:type="pct"/>
            <w:shd w:val="clear" w:color="auto" w:fill="auto"/>
          </w:tcPr>
          <w:p w:rsidR="00FF6FB3" w:rsidRPr="00291AB3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  <w:r w:rsidR="00291AB3">
              <w:rPr>
                <w:b/>
                <w:color w:val="000000"/>
                <w:sz w:val="20"/>
                <w:szCs w:val="20"/>
                <w:lang w:val="uk-UA" w:eastAsia="uk-UA"/>
              </w:rPr>
              <w:t xml:space="preserve"> тис. грн.</w:t>
            </w:r>
          </w:p>
        </w:tc>
        <w:tc>
          <w:tcPr>
            <w:tcW w:w="545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61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63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76" w:type="pct"/>
            <w:shd w:val="clear" w:color="auto" w:fill="auto"/>
          </w:tcPr>
          <w:p w:rsidR="00FF6FB3" w:rsidRPr="002A63DA" w:rsidRDefault="00FF6FB3" w:rsidP="00FF6FB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Створення нових, оновлення діючих підрозділів місцевої пожежної охорони</w:t>
            </w:r>
          </w:p>
        </w:tc>
        <w:tc>
          <w:tcPr>
            <w:tcW w:w="362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2017 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318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2017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1960,3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54,9</w:t>
            </w:r>
          </w:p>
        </w:tc>
        <w:tc>
          <w:tcPr>
            <w:tcW w:w="545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1960,3 Кошти Є С)</w:t>
            </w: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54,9</w:t>
            </w:r>
          </w:p>
        </w:tc>
        <w:tc>
          <w:tcPr>
            <w:tcW w:w="861" w:type="pct"/>
            <w:shd w:val="clear" w:color="auto" w:fill="auto"/>
          </w:tcPr>
          <w:p w:rsidR="00FF6F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Кількість створених підрозділів </w:t>
            </w:r>
          </w:p>
        </w:tc>
        <w:tc>
          <w:tcPr>
            <w:tcW w:w="408" w:type="pct"/>
            <w:shd w:val="clear" w:color="auto" w:fill="auto"/>
          </w:tcPr>
          <w:p w:rsidR="00FF6F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</w:t>
            </w:r>
          </w:p>
        </w:tc>
        <w:tc>
          <w:tcPr>
            <w:tcW w:w="363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76" w:type="pct"/>
            <w:shd w:val="clear" w:color="auto" w:fill="auto"/>
          </w:tcPr>
          <w:p w:rsidR="00FF6F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23</w:t>
            </w:r>
          </w:p>
          <w:p w:rsid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291AB3" w:rsidRPr="00291AB3" w:rsidRDefault="00291A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Закупівля пожежної та рятувальної техніки та пожежно-рятувального оснащення</w:t>
            </w:r>
          </w:p>
        </w:tc>
        <w:tc>
          <w:tcPr>
            <w:tcW w:w="362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31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7340,0</w:t>
            </w:r>
          </w:p>
        </w:tc>
        <w:tc>
          <w:tcPr>
            <w:tcW w:w="545" w:type="pct"/>
            <w:shd w:val="clear" w:color="auto" w:fill="auto"/>
          </w:tcPr>
          <w:p w:rsidR="00FF6FB3" w:rsidRPr="00CC0FF2" w:rsidRDefault="00CC0FF2" w:rsidP="00FF6FB3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</w:pPr>
            <w:r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  <w:t>300</w:t>
            </w:r>
          </w:p>
        </w:tc>
        <w:tc>
          <w:tcPr>
            <w:tcW w:w="861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Кількість заходів </w:t>
            </w:r>
          </w:p>
        </w:tc>
        <w:tc>
          <w:tcPr>
            <w:tcW w:w="408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47</w:t>
            </w:r>
          </w:p>
        </w:tc>
        <w:tc>
          <w:tcPr>
            <w:tcW w:w="376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29</w:t>
            </w:r>
          </w:p>
        </w:tc>
      </w:tr>
      <w:tr w:rsidR="00FF6FB3" w:rsidRPr="00E815CE" w:rsidTr="000144B3">
        <w:trPr>
          <w:cantSplit/>
          <w:trHeight w:val="570"/>
        </w:trPr>
        <w:tc>
          <w:tcPr>
            <w:tcW w:w="182" w:type="pct"/>
          </w:tcPr>
          <w:p w:rsidR="00FF6FB3" w:rsidRPr="00E815CE" w:rsidRDefault="00FF6FB3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3.</w:t>
            </w:r>
          </w:p>
        </w:tc>
        <w:tc>
          <w:tcPr>
            <w:tcW w:w="997" w:type="pct"/>
            <w:shd w:val="clear" w:color="auto" w:fill="auto"/>
          </w:tcPr>
          <w:p w:rsidR="00FF6FB3" w:rsidRPr="00091391" w:rsidRDefault="00FF6FB3" w:rsidP="00FF6FB3">
            <w:r w:rsidRPr="00091391">
              <w:t>Проведення заходів відповідно до Програми  цивільного захисту населення і територій від надзвичайних ситуацій техногенного та природного характеру на території Дунаєвецької міської ради на 2017-2021  роки</w:t>
            </w:r>
          </w:p>
        </w:tc>
        <w:tc>
          <w:tcPr>
            <w:tcW w:w="362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31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FF6FB3" w:rsidRPr="00CC0FF2" w:rsidRDefault="00CC0FF2" w:rsidP="00FF6F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292,6</w:t>
            </w:r>
          </w:p>
        </w:tc>
        <w:tc>
          <w:tcPr>
            <w:tcW w:w="545" w:type="pct"/>
            <w:shd w:val="clear" w:color="auto" w:fill="auto"/>
          </w:tcPr>
          <w:p w:rsidR="00FF6FB3" w:rsidRPr="00CC0FF2" w:rsidRDefault="00CC0FF2" w:rsidP="00FF6FB3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</w:pPr>
            <w:r>
              <w:rPr>
                <w:rFonts w:eastAsia="Arial Unicode MS"/>
                <w:kern w:val="3"/>
                <w:sz w:val="22"/>
                <w:szCs w:val="22"/>
                <w:lang w:val="uk-UA" w:bidi="en-US"/>
              </w:rPr>
              <w:t>116,96</w:t>
            </w:r>
          </w:p>
        </w:tc>
        <w:tc>
          <w:tcPr>
            <w:tcW w:w="861" w:type="pct"/>
            <w:shd w:val="clear" w:color="auto" w:fill="auto"/>
          </w:tcPr>
          <w:p w:rsidR="00FF6FB3" w:rsidRPr="00E815CE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Кількість заходів</w:t>
            </w:r>
          </w:p>
        </w:tc>
        <w:tc>
          <w:tcPr>
            <w:tcW w:w="408" w:type="pct"/>
            <w:shd w:val="clear" w:color="auto" w:fill="auto"/>
          </w:tcPr>
          <w:p w:rsidR="00FF6FB3" w:rsidRPr="00E815CE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30</w:t>
            </w:r>
          </w:p>
        </w:tc>
        <w:tc>
          <w:tcPr>
            <w:tcW w:w="376" w:type="pct"/>
            <w:shd w:val="clear" w:color="auto" w:fill="auto"/>
          </w:tcPr>
          <w:p w:rsidR="00FF6FB3" w:rsidRPr="00CC0FF2" w:rsidRDefault="00CC0FF2" w:rsidP="00FF6F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18</w:t>
            </w:r>
          </w:p>
        </w:tc>
      </w:tr>
    </w:tbl>
    <w:p w:rsidR="007E10F0" w:rsidRPr="009531D4" w:rsidRDefault="007E10F0" w:rsidP="007E10F0">
      <w:pPr>
        <w:pStyle w:val="2"/>
        <w:rPr>
          <w:sz w:val="24"/>
          <w:szCs w:val="24"/>
        </w:rPr>
      </w:pPr>
    </w:p>
    <w:p w:rsidR="00E815CE" w:rsidRPr="00E815CE" w:rsidRDefault="00E815CE" w:rsidP="00E815CE">
      <w:pPr>
        <w:jc w:val="center"/>
        <w:rPr>
          <w:b/>
          <w:u w:val="single"/>
        </w:rPr>
      </w:pPr>
      <w:r w:rsidRPr="00E815CE">
        <w:rPr>
          <w:b/>
          <w:u w:val="single"/>
        </w:rPr>
        <w:t>Сфера діяльності, напрямок роботи або проблема: Освіта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3118"/>
        <w:gridCol w:w="1132"/>
        <w:gridCol w:w="994"/>
        <w:gridCol w:w="1839"/>
        <w:gridCol w:w="1704"/>
        <w:gridCol w:w="2693"/>
        <w:gridCol w:w="1276"/>
        <w:gridCol w:w="1135"/>
        <w:gridCol w:w="1176"/>
      </w:tblGrid>
      <w:tr w:rsidR="00E815CE" w:rsidRPr="00E815CE" w:rsidTr="000144B3">
        <w:tc>
          <w:tcPr>
            <w:tcW w:w="182" w:type="pct"/>
            <w:vMerge w:val="restar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97" w:type="pct"/>
            <w:vMerge w:val="restar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680" w:type="pct"/>
            <w:gridSpan w:val="2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33" w:type="pct"/>
            <w:gridSpan w:val="2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08" w:type="pct"/>
            <w:gridSpan w:val="4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E815CE" w:rsidRPr="00E815CE" w:rsidTr="000144B3">
        <w:trPr>
          <w:cantSplit/>
          <w:trHeight w:val="884"/>
        </w:trPr>
        <w:tc>
          <w:tcPr>
            <w:tcW w:w="182" w:type="pct"/>
            <w:vMerge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97" w:type="pct"/>
            <w:vMerge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362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8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45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61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408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63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76" w:type="pct"/>
            <w:shd w:val="clear" w:color="auto" w:fill="auto"/>
          </w:tcPr>
          <w:p w:rsidR="00E815CE" w:rsidRPr="002A63DA" w:rsidRDefault="00E815CE" w:rsidP="00E815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1.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Обладнання систем електро - газо - тепло - водопостачання вузлами обліку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133,2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1117,26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Обладнання систем електро - газо - тепло - водопостачання вузлами обліку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54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bidi="en-US"/>
              </w:rPr>
            </w:pPr>
            <w:r w:rsidRPr="00E815CE">
              <w:rPr>
                <w:color w:val="000000"/>
                <w:sz w:val="22"/>
                <w:szCs w:val="22"/>
              </w:rPr>
              <w:t>Проведення капітальних ремонтів покрівель закладів освіти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5429,0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rFonts w:eastAsia="Arial Unicode MS"/>
                <w:kern w:val="3"/>
                <w:sz w:val="22"/>
                <w:szCs w:val="22"/>
                <w:lang w:bidi="en-US"/>
              </w:rPr>
              <w:t>3518,0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капітальних ремонтів покрівель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5132,5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4462,062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bidi="en-US"/>
              </w:rPr>
            </w:pPr>
            <w:r w:rsidRPr="00E815CE">
              <w:rPr>
                <w:sz w:val="22"/>
                <w:szCs w:val="22"/>
              </w:rPr>
              <w:t>Заміна старих газових котлів з низьким ККД та використаним ресурсом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1865,0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rFonts w:eastAsia="Arial Unicode MS"/>
                <w:kern w:val="3"/>
                <w:sz w:val="22"/>
                <w:szCs w:val="22"/>
                <w:lang w:bidi="en-US"/>
              </w:rPr>
              <w:t>299,5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старих газових котлів з низьким ККД та використаним ресурсом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N w:val="0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815CE">
              <w:rPr>
                <w:sz w:val="22"/>
                <w:szCs w:val="22"/>
              </w:rPr>
              <w:t>Поточний ремонт внутрішніх туалетів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220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,</w:t>
            </w:r>
            <w:r w:rsidRPr="00E815CE">
              <w:rPr>
                <w:color w:val="000000"/>
                <w:sz w:val="22"/>
                <w:szCs w:val="22"/>
                <w:lang w:val="en-US" w:eastAsia="uk-UA"/>
              </w:rPr>
              <w:t>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164,98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Поточний ремонт внутрішніх туалетів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Заміна вікон на енергозберігаючі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2123,0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2341,35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вікон на енергозберігаючі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411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відмостки та цоколя будівель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69,0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137,0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відмостки та цоколя будівель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підлоги у приміщеннях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124,0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109,5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підлоги у приміщеннях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467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Проведення капітального ремонту системи опалення та водогону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4090,8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2613,4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капітального ремонту системи опалення та водогону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їдальні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9, </w:t>
            </w:r>
            <w:r w:rsidRPr="00E815CE">
              <w:rPr>
                <w:sz w:val="22"/>
                <w:szCs w:val="22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1905,0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286,0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Капітальний ремонт їдальні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каналізаційної системи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42,0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Капітальний ремонт каналізаційної системи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Капітальний ремонт фасаду з утепленням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8610,0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9967,5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 xml:space="preserve">Здійснено капітальний ремонт будівлі (утеплення фасадів та горищного перекриття) 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од.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Ремонт та заміна огорожі закладу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598,0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307,5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Ремонт та заміна огорожі закладу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1553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893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Проведення вогнезахисної обробки дерев’яних конструкцій покрівель приміщень закладів освіти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424,0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199,0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Проведення вогнезахисної обробки дерев’яних конструкцій покрівель приміщень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815CE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2531730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2531730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первинних засобів пожежогасіння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95,0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31,9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первинних засобів пожежогасіння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117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85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Придбання, реконструкція існуючих дитячих і спортивних майданчиків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2017, 2019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43,0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1534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,8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Придбання, реконструкція існуючих дитячих і спортивних майданчиків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Заміна освітлювальних приладів на енергозберігаючі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41,0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56,0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Заміна освітлювальних приладів на енергозберігаючі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134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технологічного обладнання для харчоблоків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385,0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878,4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технологічного обладнання для харчоблоків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18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шкільних парт та кришок парт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1453,4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шкільних парт та кришок парт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1000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2452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19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шкільних дошок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>8</w:t>
            </w:r>
            <w:r w:rsidRPr="00E815CE">
              <w:rPr>
                <w:sz w:val="22"/>
                <w:szCs w:val="22"/>
              </w:rPr>
              <w:t>-2020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207,8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шкільних дошок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79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0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навчальних комп’ютерних комплексів для здійснення навчально-виховного процесу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2941,4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навчальних комп’ютерних комплексів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мультимедійних проекторів плюс інтерактивні дошки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453,2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мультимедійних комплексів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2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color w:val="000000"/>
                <w:sz w:val="22"/>
                <w:szCs w:val="22"/>
              </w:rPr>
              <w:t>Придбання комплектуючих для комп’ютерів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110,0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45,0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комплектуючих для комп’ютерів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фізики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3000,0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1338,4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фізики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lastRenderedPageBreak/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4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хімії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</w:t>
            </w:r>
            <w:r w:rsidRPr="00E815CE">
              <w:rPr>
                <w:sz w:val="22"/>
                <w:szCs w:val="22"/>
                <w:lang w:val="uk-UA"/>
              </w:rPr>
              <w:t xml:space="preserve">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482,0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хімії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комплектів обладнання для оснащення кабінету біології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1250,0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1463,2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кабінету біології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8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 xml:space="preserve">Придбання програмного забезпечення для комп’ютерів 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2017-20</w:t>
            </w:r>
            <w:r w:rsidRPr="00E815CE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195,6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програмного забезпечення для комп’ютерів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48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63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E815CE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</w:t>
            </w:r>
            <w:r w:rsidR="00965FE1"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Придбання настінних географічних та історичних карт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6,0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3,0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настінних географічних та історичних карт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21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40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28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 xml:space="preserve">Придбання спортивного інвентарю для закладів освіти 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240,0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280,6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Придбання спортивного інвентарю для закладів освіти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25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20</w:t>
            </w:r>
          </w:p>
        </w:tc>
      </w:tr>
      <w:tr w:rsidR="00E815CE" w:rsidRPr="00E815CE" w:rsidTr="000144B3">
        <w:trPr>
          <w:cantSplit/>
          <w:trHeight w:val="570"/>
        </w:trPr>
        <w:tc>
          <w:tcPr>
            <w:tcW w:w="182" w:type="pct"/>
          </w:tcPr>
          <w:p w:rsidR="00E815CE" w:rsidRPr="00E815CE" w:rsidRDefault="00965FE1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29</w:t>
            </w:r>
            <w:r w:rsidR="00E815CE" w:rsidRPr="00E815CE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Виготовлення технічної документації на будівлі</w:t>
            </w:r>
          </w:p>
        </w:tc>
        <w:tc>
          <w:tcPr>
            <w:tcW w:w="362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2017-2020</w:t>
            </w:r>
          </w:p>
        </w:tc>
        <w:tc>
          <w:tcPr>
            <w:tcW w:w="31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sz w:val="22"/>
                <w:szCs w:val="22"/>
              </w:rPr>
              <w:t>201</w:t>
            </w:r>
            <w:r w:rsidRPr="00E815CE">
              <w:rPr>
                <w:sz w:val="22"/>
                <w:szCs w:val="22"/>
                <w:lang w:val="uk-UA"/>
              </w:rPr>
              <w:t xml:space="preserve">8, </w:t>
            </w:r>
            <w:r w:rsidRPr="00E815CE">
              <w:rPr>
                <w:sz w:val="22"/>
                <w:szCs w:val="22"/>
              </w:rPr>
              <w:t>20</w:t>
            </w:r>
            <w:r w:rsidRPr="00E815C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8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120,0</w:t>
            </w:r>
          </w:p>
        </w:tc>
        <w:tc>
          <w:tcPr>
            <w:tcW w:w="545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7,5</w:t>
            </w:r>
          </w:p>
        </w:tc>
        <w:tc>
          <w:tcPr>
            <w:tcW w:w="861" w:type="pct"/>
            <w:shd w:val="clear" w:color="auto" w:fill="auto"/>
          </w:tcPr>
          <w:p w:rsidR="00E815CE" w:rsidRPr="00E815CE" w:rsidRDefault="00E815CE" w:rsidP="00E815CE">
            <w:pPr>
              <w:rPr>
                <w:sz w:val="22"/>
                <w:szCs w:val="22"/>
              </w:rPr>
            </w:pPr>
            <w:r w:rsidRPr="00E815CE">
              <w:rPr>
                <w:sz w:val="22"/>
                <w:szCs w:val="22"/>
              </w:rPr>
              <w:t>Виготовлення технічної документації на будівлі</w:t>
            </w:r>
          </w:p>
        </w:tc>
        <w:tc>
          <w:tcPr>
            <w:tcW w:w="408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363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815CE">
              <w:rPr>
                <w:color w:val="000000"/>
                <w:sz w:val="22"/>
                <w:szCs w:val="22"/>
                <w:lang w:eastAsia="uk-UA"/>
              </w:rPr>
              <w:t>14</w:t>
            </w:r>
          </w:p>
        </w:tc>
        <w:tc>
          <w:tcPr>
            <w:tcW w:w="376" w:type="pct"/>
            <w:shd w:val="clear" w:color="auto" w:fill="auto"/>
          </w:tcPr>
          <w:p w:rsidR="00E815CE" w:rsidRPr="00E815CE" w:rsidRDefault="00E815CE" w:rsidP="00E815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E815CE">
              <w:rPr>
                <w:color w:val="000000"/>
                <w:sz w:val="22"/>
                <w:szCs w:val="22"/>
                <w:lang w:val="en-US" w:eastAsia="uk-UA"/>
              </w:rPr>
              <w:t>3</w:t>
            </w:r>
          </w:p>
        </w:tc>
      </w:tr>
    </w:tbl>
    <w:p w:rsidR="000144B3" w:rsidRDefault="000144B3" w:rsidP="002C039A">
      <w:pPr>
        <w:jc w:val="center"/>
        <w:rPr>
          <w:b/>
          <w:u w:val="single"/>
          <w:lang w:val="uk-UA"/>
        </w:rPr>
      </w:pPr>
    </w:p>
    <w:p w:rsidR="002C039A" w:rsidRPr="00E815CE" w:rsidRDefault="002C039A" w:rsidP="002C039A">
      <w:pPr>
        <w:jc w:val="center"/>
        <w:rPr>
          <w:b/>
          <w:u w:val="single"/>
        </w:rPr>
      </w:pPr>
      <w:r w:rsidRPr="002C039A">
        <w:rPr>
          <w:b/>
          <w:u w:val="single"/>
        </w:rPr>
        <w:t>Сфера діяльності, напрямок роботи: Станція юних натуралістів</w:t>
      </w:r>
    </w:p>
    <w:tbl>
      <w:tblPr>
        <w:tblW w:w="51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901"/>
        <w:gridCol w:w="1313"/>
        <w:gridCol w:w="1242"/>
        <w:gridCol w:w="1726"/>
        <w:gridCol w:w="1595"/>
        <w:gridCol w:w="2583"/>
        <w:gridCol w:w="1166"/>
        <w:gridCol w:w="1442"/>
        <w:gridCol w:w="1100"/>
      </w:tblGrid>
      <w:tr w:rsidR="0064601A" w:rsidRPr="0064601A" w:rsidTr="000144B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64601A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64601A" w:rsidRPr="0064601A" w:rsidTr="000144B3">
        <w:trPr>
          <w:cantSplit/>
          <w:trHeight w:val="88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1A" w:rsidRPr="0064601A" w:rsidRDefault="0064601A" w:rsidP="0064601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01A" w:rsidRPr="0064601A" w:rsidRDefault="0064601A" w:rsidP="0064601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64601A" w:rsidP="0064601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4601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64601A" w:rsidRPr="0064601A" w:rsidTr="000144B3">
        <w:trPr>
          <w:cantSplit/>
          <w:trHeight w:val="63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 xml:space="preserve">Заміна ламп на енергозберігаючі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2017-20</w:t>
            </w:r>
            <w:r w:rsidRPr="00965FE1"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2018,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1203 грн.,</w:t>
            </w:r>
          </w:p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965FE1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1203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 ламп на енергозберігаючі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34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2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 віконних та дверних блоків в приміщенні №2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</w:t>
            </w:r>
            <w:r w:rsidRPr="00965FE1">
              <w:rPr>
                <w:sz w:val="22"/>
                <w:szCs w:val="22"/>
                <w:lang w:val="uk-UA" w:eastAsia="en-US"/>
              </w:rPr>
              <w:t>-2020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39 530 грн.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en-US" w:eastAsia="en-US"/>
              </w:rPr>
              <w:t>11 8</w:t>
            </w:r>
            <w:r w:rsidRPr="00965FE1">
              <w:rPr>
                <w:sz w:val="22"/>
                <w:szCs w:val="22"/>
                <w:lang w:val="uk-UA" w:eastAsia="en-US"/>
              </w:rPr>
              <w:t>6</w:t>
            </w:r>
            <w:r w:rsidRPr="00965FE1">
              <w:rPr>
                <w:sz w:val="22"/>
                <w:szCs w:val="22"/>
                <w:lang w:val="en-US" w:eastAsia="en-US"/>
              </w:rPr>
              <w:t xml:space="preserve">1 </w:t>
            </w:r>
            <w:r w:rsidRPr="00965FE1">
              <w:rPr>
                <w:sz w:val="22"/>
                <w:szCs w:val="22"/>
                <w:lang w:val="uk-UA" w:eastAsia="en-US"/>
              </w:rPr>
              <w:t xml:space="preserve">грн. 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74663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Заміна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віконних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та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дверних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блоків</w:t>
            </w:r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965FE1">
              <w:rPr>
                <w:sz w:val="22"/>
                <w:szCs w:val="22"/>
                <w:lang w:eastAsia="en-US"/>
              </w:rPr>
              <w:t>в</w:t>
            </w:r>
            <w:proofErr w:type="gramEnd"/>
            <w:r w:rsidRPr="00746631">
              <w:rPr>
                <w:sz w:val="22"/>
                <w:szCs w:val="22"/>
                <w:lang w:eastAsia="en-US"/>
              </w:rPr>
              <w:t xml:space="preserve"> </w:t>
            </w:r>
            <w:r w:rsidRPr="00965FE1">
              <w:rPr>
                <w:sz w:val="22"/>
                <w:szCs w:val="22"/>
                <w:lang w:eastAsia="en-US"/>
              </w:rPr>
              <w:t>приміщенні</w:t>
            </w:r>
            <w:r w:rsidRPr="00746631">
              <w:rPr>
                <w:sz w:val="22"/>
                <w:szCs w:val="22"/>
                <w:lang w:eastAsia="en-US"/>
              </w:rPr>
              <w:t xml:space="preserve"> №2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en-US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3</w:t>
            </w:r>
            <w:r w:rsidR="0064601A" w:rsidRPr="0064601A">
              <w:rPr>
                <w:color w:val="000000"/>
                <w:sz w:val="22"/>
                <w:szCs w:val="22"/>
                <w:lang w:val="en-US"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зовнішніх фасадних робіт приміщення №1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2017-20</w:t>
            </w:r>
            <w:r w:rsidRPr="00965FE1"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 xml:space="preserve">2017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3237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3237 грн.</w:t>
            </w:r>
          </w:p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зовнішніх фасадних робіт приміщення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од.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4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Капітальний ремонт відмостку до будівлі №1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val="uk-UA"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</w:t>
            </w:r>
            <w:r w:rsidRPr="00965FE1">
              <w:rPr>
                <w:sz w:val="22"/>
                <w:szCs w:val="22"/>
                <w:lang w:val="uk-UA" w:eastAsia="en-US"/>
              </w:rPr>
              <w:t>-2020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 xml:space="preserve">2080 грн. 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val="uk-UA" w:eastAsia="en-US"/>
              </w:rPr>
              <w:t>4880 грн. (з яких 2080грн.  -  бюджетні, а  2800 грн. спонсорські)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Капітальний ремонт відмостку до будівлі №1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5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масових заходів загального характеру ( виставки, екологічні виступи, практикуми наукових робіт, …)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масових заходів загального характеру ( виставки, екологічні виступи, практикуми наукових робіт, …)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200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965FE1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6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з поповнення видового складу рослин дендрологічного відділу НДЗД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uk-UA"/>
              </w:rPr>
            </w:pPr>
            <w:r w:rsidRPr="00965FE1">
              <w:rPr>
                <w:color w:val="000000"/>
                <w:sz w:val="22"/>
                <w:szCs w:val="22"/>
                <w:lang w:val="en-US" w:eastAsia="uk-UA"/>
              </w:rPr>
              <w:t>2020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3 000 грн.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з поповнення видового складу рослин дендрологічного відділу НДЗД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60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E651CC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7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координаційної роботи в межах громади по акції «За чисте довківлля»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координаційної роботи в межах громади по акції «За чисте довківлля»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150</w:t>
            </w:r>
          </w:p>
        </w:tc>
      </w:tr>
      <w:tr w:rsidR="0064601A" w:rsidRPr="0064601A" w:rsidTr="000144B3">
        <w:trPr>
          <w:cantSplit/>
          <w:trHeight w:val="5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64601A" w:rsidRDefault="00E651CC" w:rsidP="0064601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8</w:t>
            </w:r>
            <w:r w:rsidR="0064601A" w:rsidRPr="0064601A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щодо участі в різних конкурсах, акціях міжнародного та всеукраїнського значення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rPr>
                <w:sz w:val="22"/>
                <w:szCs w:val="22"/>
                <w:lang w:eastAsia="en-US"/>
              </w:rPr>
            </w:pPr>
            <w:r w:rsidRPr="00965FE1">
              <w:rPr>
                <w:sz w:val="22"/>
                <w:szCs w:val="22"/>
                <w:lang w:eastAsia="en-US"/>
              </w:rPr>
              <w:t>2017- 2020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965FE1">
              <w:rPr>
                <w:sz w:val="22"/>
                <w:szCs w:val="22"/>
                <w:lang w:eastAsia="en-US"/>
              </w:rPr>
              <w:t>Проведення заходів щодо участі в різних конкурсах, акціях міжнародного та всеукраїнського значення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1A" w:rsidRPr="00965FE1" w:rsidRDefault="0064601A" w:rsidP="00965F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965FE1">
              <w:rPr>
                <w:color w:val="000000"/>
                <w:sz w:val="22"/>
                <w:szCs w:val="22"/>
                <w:lang w:val="uk-UA" w:eastAsia="uk-UA"/>
              </w:rPr>
              <w:t>269</w:t>
            </w:r>
          </w:p>
        </w:tc>
      </w:tr>
    </w:tbl>
    <w:p w:rsidR="002C039A" w:rsidRPr="002C039A" w:rsidRDefault="002C039A">
      <w:pPr>
        <w:spacing w:after="200" w:line="276" w:lineRule="auto"/>
        <w:rPr>
          <w:lang w:val="uk-UA"/>
        </w:rPr>
      </w:pPr>
    </w:p>
    <w:p w:rsidR="00E30CD7" w:rsidRPr="00E30CD7" w:rsidRDefault="00E30CD7" w:rsidP="00E30CD7">
      <w:pPr>
        <w:spacing w:line="276" w:lineRule="auto"/>
        <w:jc w:val="center"/>
        <w:rPr>
          <w:b/>
          <w:u w:val="single"/>
        </w:rPr>
      </w:pPr>
      <w:r w:rsidRPr="00E30CD7">
        <w:rPr>
          <w:b/>
          <w:u w:val="single"/>
        </w:rPr>
        <w:t>Сфера діяльності, напрямок  роботи або проблема: культура</w:t>
      </w:r>
    </w:p>
    <w:tbl>
      <w:tblPr>
        <w:tblW w:w="51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031"/>
        <w:gridCol w:w="1107"/>
        <w:gridCol w:w="973"/>
        <w:gridCol w:w="1799"/>
        <w:gridCol w:w="1662"/>
        <w:gridCol w:w="3047"/>
        <w:gridCol w:w="992"/>
        <w:gridCol w:w="1276"/>
        <w:gridCol w:w="1135"/>
      </w:tblGrid>
      <w:tr w:rsidR="002A63DA" w:rsidRPr="00E30CD7" w:rsidTr="000144B3">
        <w:trPr>
          <w:trHeight w:val="987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№ з/п</w:t>
            </w:r>
          </w:p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</w:t>
            </w: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lastRenderedPageBreak/>
              <w:t>економічного розвитку  об’єднаної  територіальної громади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lastRenderedPageBreak/>
              <w:t>Строк реалізації заходу (проекту)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2A63DA" w:rsidRPr="00E30CD7" w:rsidTr="000144B3">
        <w:trPr>
          <w:cantSplit/>
          <w:trHeight w:val="1362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E30CD7" w:rsidRDefault="00E30CD7" w:rsidP="002A63DA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D7" w:rsidRPr="002A63DA" w:rsidRDefault="00E30CD7" w:rsidP="002A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A63DA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Заміна вікон та поточний ремонт гримерок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rPr>
                <w:sz w:val="22"/>
                <w:szCs w:val="22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17011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N w:val="0"/>
              <w:ind w:right="28"/>
              <w:textAlignment w:val="baseline"/>
              <w:rPr>
                <w:rFonts w:eastAsia="Arial Unicode MS"/>
                <w:kern w:val="3"/>
                <w:sz w:val="22"/>
                <w:szCs w:val="22"/>
                <w:lang w:bidi="en-US"/>
              </w:rPr>
            </w:pPr>
            <w:r w:rsidRPr="00E30CD7">
              <w:rPr>
                <w:rFonts w:eastAsia="Arial Unicode MS"/>
                <w:kern w:val="3"/>
                <w:sz w:val="22"/>
                <w:szCs w:val="22"/>
                <w:lang w:bidi="en-US"/>
              </w:rPr>
              <w:t>17 011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покрівлі та заміна дверей технічних приміщень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  <w:lang w:val="uk-UA"/>
              </w:rPr>
            </w:pPr>
            <w:r w:rsidRPr="00E30CD7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9 959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25 095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 двері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комплекту звуко-підсилюючої апаратури для студії звукозапису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2017 - 2020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60 000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186 000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Придбання мікшерного пульту та мікрофонів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комплект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дитячого ігрового комплексу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150,00 грн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600  000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Придбано дитячий ігровий майданчик за рахунок коштів оренди оглядового колеса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комплекс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фасаду МКМПЦ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E30CD7">
              <w:rPr>
                <w:color w:val="FF0000"/>
                <w:sz w:val="22"/>
                <w:szCs w:val="22"/>
                <w:lang w:val="uk-UA"/>
              </w:rPr>
              <w:t>-</w:t>
            </w:r>
          </w:p>
          <w:p w:rsidR="00E30CD7" w:rsidRPr="00E30CD7" w:rsidRDefault="00E30CD7" w:rsidP="00E30CD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 w:eastAsia="uk-UA"/>
              </w:rPr>
            </w:pPr>
            <w:r w:rsidRPr="00E30CD7">
              <w:rPr>
                <w:sz w:val="22"/>
                <w:szCs w:val="22"/>
                <w:lang w:val="uk-UA" w:eastAsia="uk-UA"/>
              </w:rPr>
              <w:t xml:space="preserve"> 5967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Поточний ремонт фасаду в 2019 році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val="uk-UA" w:eastAsia="uk-UA"/>
              </w:rPr>
            </w:pPr>
            <w:r w:rsidRPr="002A63DA">
              <w:rPr>
                <w:sz w:val="22"/>
                <w:szCs w:val="22"/>
                <w:lang w:val="uk-UA" w:eastAsia="uk-UA"/>
              </w:rPr>
              <w:t>М</w:t>
            </w:r>
            <w:r w:rsidRPr="002A63DA">
              <w:rPr>
                <w:sz w:val="22"/>
                <w:szCs w:val="22"/>
                <w:vertAlign w:val="superscript"/>
                <w:lang w:val="uk-UA" w:eastAsia="uk-UA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val="uk-UA" w:eastAsia="uk-UA"/>
              </w:rPr>
            </w:pPr>
            <w:r w:rsidRPr="00E30CD7">
              <w:rPr>
                <w:color w:val="FF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val="uk-UA" w:eastAsia="uk-UA"/>
              </w:rPr>
              <w:t>682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right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Зовнішня штукатурка СК с. Ганнівка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center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400.00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400.00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Благод.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i/>
                <w:color w:val="000000"/>
                <w:sz w:val="22"/>
                <w:szCs w:val="22"/>
                <w:lang w:eastAsia="uk-UA"/>
              </w:rPr>
              <w:t xml:space="preserve">Допом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поштукатурено 2 зовнішніх стіни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Завершення ремонту танцювального залу СБК с. Нестерівці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Благод.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допомога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зроблений ремонт  танц. залу, замінено 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залу, та встановлення водостічної системи СБК с. Зеленче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38 000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Співфінансування:</w:t>
            </w:r>
          </w:p>
          <w:p w:rsidR="00E30CD7" w:rsidRPr="00E30CD7" w:rsidRDefault="00E30CD7" w:rsidP="000144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28 000      (благод. </w:t>
            </w:r>
            <w:r w:rsidR="000144B3">
              <w:rPr>
                <w:color w:val="000000"/>
                <w:sz w:val="22"/>
                <w:szCs w:val="22"/>
                <w:lang w:eastAsia="uk-UA"/>
              </w:rPr>
              <w:t>допомога</w:t>
            </w:r>
            <w:r w:rsidR="000144B3">
              <w:rPr>
                <w:color w:val="000000"/>
                <w:sz w:val="22"/>
                <w:szCs w:val="22"/>
                <w:lang w:val="uk-UA" w:eastAsia="uk-UA"/>
              </w:rPr>
              <w:t xml:space="preserve">, 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  <w:r w:rsidR="000144B3"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="000144B3">
              <w:rPr>
                <w:color w:val="000000"/>
                <w:sz w:val="22"/>
                <w:szCs w:val="22"/>
                <w:lang w:eastAsia="uk-UA"/>
              </w:rPr>
              <w:t>000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 бюджет.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Частково встановлено водостічну систему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180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Встановлення водостічної системи СК с. М.Кужелівка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Спів фін.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24 995 (благ.допомога,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10 000  бюджет.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Встановлено водостічну систему  на СК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Поточний ремонт приміщення СК с. В.Кужелова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2750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2750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Поточний ремонт приміщення СК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фасаду, глядацького залу, заміна вікон (4шт) СБК с. Чаньків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2018-2019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6631.36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1610,86</w:t>
            </w:r>
            <w:r w:rsidRPr="00E30CD7">
              <w:rPr>
                <w:color w:val="000000"/>
                <w:sz w:val="22"/>
                <w:szCs w:val="22"/>
                <w:lang w:val="uk-UA" w:eastAsia="uk-UA"/>
              </w:rPr>
              <w:t xml:space="preserve"> тис грн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(2018)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5020,5  </w:t>
            </w:r>
            <w:r w:rsidRPr="00E30CD7">
              <w:rPr>
                <w:color w:val="000000"/>
                <w:sz w:val="22"/>
                <w:szCs w:val="22"/>
                <w:lang w:val="uk-UA" w:eastAsia="uk-UA"/>
              </w:rPr>
              <w:t xml:space="preserve">тис грн.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(2019)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Капітальний ремонт  СБК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val="uk-UA" w:eastAsia="uk-UA"/>
              </w:rPr>
              <w:t>(кошти Мінрегіонбуду)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404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 xml:space="preserve">404 </w:t>
            </w:r>
          </w:p>
        </w:tc>
      </w:tr>
      <w:tr w:rsidR="002A63DA" w:rsidRPr="00E30CD7" w:rsidTr="000144B3">
        <w:trPr>
          <w:cantSplit/>
          <w:trHeight w:val="24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Поточний ремонт приміщення, заміна дверей, вікон, СБК с. Залісці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651CC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2018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65 000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12 000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96 000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i/>
                <w:color w:val="000000"/>
                <w:sz w:val="22"/>
                <w:szCs w:val="22"/>
                <w:lang w:eastAsia="uk-UA"/>
              </w:rPr>
              <w:t xml:space="preserve">Співфінансування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52 000 грн</w:t>
            </w:r>
            <w:r w:rsidR="002A63DA"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>(благ.допом)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15000 бюдж</w:t>
            </w:r>
            <w:r w:rsidR="002A63DA">
              <w:rPr>
                <w:color w:val="000000"/>
                <w:sz w:val="22"/>
                <w:szCs w:val="22"/>
                <w:lang w:eastAsia="uk-UA"/>
              </w:rPr>
              <w:t>ет.</w:t>
            </w:r>
          </w:p>
          <w:p w:rsid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бюджет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96 000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 xml:space="preserve">Поточний ремонт приміщення.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 замінено двері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 2дверей благ.допом.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 xml:space="preserve"> тренажерний зал (бюджет участі – 40 тис грн., спонсорська доп – 56 тис грн)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vertAlign w:val="superscript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651CC" w:rsidRDefault="00E651CC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0144B3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48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бокової стіни , ремонт кабінетів, заміна огорожі, встановлення козирків СК с. Рахнівка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1 200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1 200 грн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Косметичний ремонт  танц. зали та кабінету.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Частковий ремонт покрівлі, ремонт глядацького залу,заміна одягу сцени СБК с. В.Жванчик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140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140 000 грн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</w:rPr>
              <w:t>Зроблено частковий ремонт покрівлі.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750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Ремонт підлоги глядацького залу СК с. Сокілець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95 000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95 000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</w:rPr>
              <w:t>Зроблено ремонт підлоги та стелі глядацького залу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300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приміщення СК с. Січинці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50 000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350 000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50 000 (бюджет участі.)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Перекрито покрівлю</w:t>
            </w: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ремонт стелі великого залу (бюджет участі)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</w:t>
            </w:r>
            <w:r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684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684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220</w:t>
            </w:r>
          </w:p>
        </w:tc>
      </w:tr>
      <w:tr w:rsidR="002A63DA" w:rsidRPr="00E30CD7" w:rsidTr="000144B3">
        <w:trPr>
          <w:cantSplit/>
          <w:trHeight w:val="1411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приміщення СБК с. Іванківці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2019</w:t>
            </w:r>
          </w:p>
          <w:p w:rsidR="00E30CD7" w:rsidRPr="000B010D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651CC" w:rsidRDefault="00E651CC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2018</w:t>
            </w:r>
          </w:p>
          <w:p w:rsidR="00E30CD7" w:rsidRPr="00E651CC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80 000</w:t>
            </w:r>
          </w:p>
          <w:p w:rsidR="00E30CD7" w:rsidRPr="000B010D" w:rsidRDefault="000B010D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(благодійна допомога</w:t>
            </w:r>
          </w:p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50 000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uk-UA"/>
              </w:rPr>
            </w:pPr>
          </w:p>
          <w:p w:rsidR="00E30CD7" w:rsidRPr="000B010D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39 </w:t>
            </w:r>
            <w:r w:rsidR="000B010D">
              <w:rPr>
                <w:color w:val="000000"/>
                <w:sz w:val="22"/>
                <w:szCs w:val="22"/>
                <w:lang w:eastAsia="uk-UA"/>
              </w:rPr>
              <w:t>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Замінено  вікна 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 xml:space="preserve">Тренажерна зала </w:t>
            </w:r>
          </w:p>
          <w:p w:rsidR="00E30CD7" w:rsidRPr="002A63DA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Замінено вікна конц. зали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E30CD7" w:rsidP="00E30CD7">
            <w:pPr>
              <w:rPr>
                <w:sz w:val="22"/>
                <w:szCs w:val="22"/>
                <w:vertAlign w:val="superscript"/>
                <w:lang w:val="uk-UA"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54м</w:t>
            </w:r>
            <w:r w:rsidR="000B010D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2A63DA" w:rsidRDefault="002A63DA" w:rsidP="00E30CD7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18</w:t>
            </w:r>
          </w:p>
          <w:p w:rsidR="00E30CD7" w:rsidRPr="002A63DA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0B010D" w:rsidP="002A63DA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1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18</w:t>
            </w:r>
          </w:p>
          <w:p w:rsidR="00E30CD7" w:rsidRPr="002A63DA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0B010D" w:rsidRDefault="000B010D" w:rsidP="002A63DA">
            <w:pPr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  <w:lang w:eastAsia="uk-UA"/>
              </w:rPr>
              <w:t>1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8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глядацького залу, заміна водостічної системи, заміна вікон СБК с. Лисець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2019-2020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2017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35 000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40 000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35 000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(благ.доп)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40 000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Придбання та встановлення водостічної системи СБ.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1D1B11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м/п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шт..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110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110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19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Заміна вікон СК с.Рачинці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30 000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30 000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Замінено вікна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9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комплектів звуко-підсилюючої апаратури для СЗК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42 000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>42 000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D0D0D"/>
                <w:sz w:val="22"/>
                <w:szCs w:val="22"/>
                <w:lang w:eastAsia="uk-UA"/>
              </w:rPr>
            </w:pPr>
            <w:r w:rsidRPr="00E30CD7">
              <w:rPr>
                <w:color w:val="0D0D0D"/>
                <w:sz w:val="22"/>
                <w:szCs w:val="22"/>
                <w:lang w:eastAsia="uk-UA"/>
              </w:rPr>
              <w:t xml:space="preserve">Придбано активні акустичні системи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10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Капітальний ремонт покриття, капітальний ремонт приміщення, заміна вікон,зовнішня штукатурка стін БК с. Голозубинці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2018-2019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3765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1299 00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(2018)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2466 4 тис грн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(2019)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Капітальний ремонт СБК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0144B3" w:rsidP="00E30CD7">
            <w:pPr>
              <w:rPr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</w:t>
            </w:r>
            <w:r w:rsidR="00E30CD7"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572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val="uk-UA"/>
              </w:rPr>
              <w:t>572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 xml:space="preserve">Ремонт сцени, штукатурка зовнішніх стін, ремонт паркану СК с. Мушкутинці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</w:t>
            </w:r>
            <w:r w:rsidR="002A63DA"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5 000</w:t>
            </w:r>
          </w:p>
          <w:p w:rsidR="00E30CD7" w:rsidRPr="002A63DA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5 000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2A63DA" w:rsidRDefault="002A63DA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Поштукатурено 2 стіни, </w:t>
            </w:r>
          </w:p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придбано забор та розпочато встановлення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0144B3" w:rsidP="00E30CD7">
            <w:pPr>
              <w:rPr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м</w:t>
            </w:r>
            <w:r w:rsidR="00E30CD7" w:rsidRPr="00E30CD7">
              <w:rPr>
                <w:color w:val="000000"/>
                <w:sz w:val="22"/>
                <w:szCs w:val="22"/>
                <w:vertAlign w:val="superscript"/>
                <w:lang w:eastAsia="uk-UA"/>
              </w:rPr>
              <w:t>2</w:t>
            </w:r>
          </w:p>
          <w:p w:rsidR="00E30CD7" w:rsidRPr="00F02200" w:rsidRDefault="00E30CD7" w:rsidP="00E30CD7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E30CD7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м/п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F02200" w:rsidRDefault="00F02200" w:rsidP="00F0220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>120</w:t>
            </w: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30CD7" w:rsidRDefault="00E30CD7" w:rsidP="002A63DA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120</w:t>
            </w:r>
          </w:p>
          <w:p w:rsidR="00E30CD7" w:rsidRPr="00F02200" w:rsidRDefault="00E30CD7" w:rsidP="002A63DA">
            <w:pPr>
              <w:rPr>
                <w:sz w:val="22"/>
                <w:szCs w:val="22"/>
                <w:lang w:val="uk-UA" w:eastAsia="uk-UA"/>
              </w:rPr>
            </w:pPr>
          </w:p>
          <w:p w:rsidR="00E30CD7" w:rsidRPr="00E30CD7" w:rsidRDefault="00E30CD7" w:rsidP="002A63DA">
            <w:pPr>
              <w:rPr>
                <w:sz w:val="22"/>
                <w:szCs w:val="22"/>
                <w:lang w:eastAsia="uk-UA"/>
              </w:rPr>
            </w:pPr>
            <w:r w:rsidRPr="00E30CD7">
              <w:rPr>
                <w:sz w:val="22"/>
                <w:szCs w:val="22"/>
                <w:lang w:eastAsia="uk-UA"/>
              </w:rPr>
              <w:t>35</w:t>
            </w:r>
          </w:p>
        </w:tc>
      </w:tr>
      <w:tr w:rsidR="002A63DA" w:rsidRPr="00E30CD7" w:rsidTr="000144B3">
        <w:trPr>
          <w:cantSplit/>
          <w:trHeight w:val="5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D7" w:rsidRPr="00E651CC" w:rsidRDefault="00E30CD7" w:rsidP="00E651CC">
            <w:pPr>
              <w:pStyle w:val="a4"/>
              <w:numPr>
                <w:ilvl w:val="0"/>
                <w:numId w:val="32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Придбання мікрофонів для СЗК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2017-2020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2020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jc w:val="both"/>
              <w:rPr>
                <w:sz w:val="22"/>
                <w:szCs w:val="22"/>
              </w:rPr>
            </w:pPr>
            <w:r w:rsidRPr="00E30CD7">
              <w:rPr>
                <w:sz w:val="22"/>
                <w:szCs w:val="22"/>
              </w:rPr>
              <w:t>15000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8 000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 мікрофонів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шт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D7" w:rsidRPr="00E30CD7" w:rsidRDefault="00E30CD7" w:rsidP="00E30CD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30CD7">
              <w:rPr>
                <w:color w:val="000000"/>
                <w:sz w:val="22"/>
                <w:szCs w:val="22"/>
                <w:lang w:eastAsia="uk-UA"/>
              </w:rPr>
              <w:t>6</w:t>
            </w:r>
          </w:p>
        </w:tc>
      </w:tr>
    </w:tbl>
    <w:p w:rsidR="00AB50F5" w:rsidRPr="009531D4" w:rsidRDefault="006D1E85" w:rsidP="006D1E85">
      <w:pPr>
        <w:tabs>
          <w:tab w:val="left" w:pos="3609"/>
        </w:tabs>
        <w:rPr>
          <w:lang w:val="uk-UA"/>
        </w:rPr>
      </w:pPr>
      <w:r w:rsidRPr="009531D4">
        <w:rPr>
          <w:lang w:val="uk-UA"/>
        </w:rPr>
        <w:tab/>
      </w:r>
    </w:p>
    <w:p w:rsidR="00AB50F5" w:rsidRPr="009531D4" w:rsidRDefault="00AB50F5" w:rsidP="00AB50F5">
      <w:pPr>
        <w:jc w:val="both"/>
        <w:rPr>
          <w:lang w:val="uk-UA"/>
        </w:rPr>
      </w:pPr>
    </w:p>
    <w:p w:rsidR="002A63DA" w:rsidRPr="002A63DA" w:rsidRDefault="002A63DA" w:rsidP="002A63DA">
      <w:pPr>
        <w:spacing w:line="276" w:lineRule="auto"/>
        <w:jc w:val="center"/>
        <w:rPr>
          <w:b/>
          <w:u w:val="single"/>
        </w:rPr>
      </w:pPr>
      <w:r w:rsidRPr="002A63DA">
        <w:rPr>
          <w:b/>
          <w:u w:val="single"/>
        </w:rPr>
        <w:t>Сфера діяльності, напрямок  роботи або проблема:</w:t>
      </w:r>
      <w:r w:rsidR="000144B3">
        <w:rPr>
          <w:b/>
          <w:u w:val="single"/>
          <w:lang w:val="uk-UA"/>
        </w:rPr>
        <w:t xml:space="preserve"> </w:t>
      </w:r>
      <w:r w:rsidRPr="002A63DA">
        <w:rPr>
          <w:b/>
          <w:u w:val="single"/>
        </w:rPr>
        <w:t>бібліотеки</w:t>
      </w:r>
    </w:p>
    <w:tbl>
      <w:tblPr>
        <w:tblW w:w="498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1134"/>
        <w:gridCol w:w="992"/>
        <w:gridCol w:w="1887"/>
        <w:gridCol w:w="1659"/>
        <w:gridCol w:w="2688"/>
        <w:gridCol w:w="1277"/>
        <w:gridCol w:w="1134"/>
        <w:gridCol w:w="1134"/>
      </w:tblGrid>
      <w:tr w:rsidR="00C83D9C" w:rsidRPr="00C83D9C" w:rsidTr="00C83D9C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Строк реалізації заходу (проекту)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2A63DA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C83D9C" w:rsidRPr="00C83D9C" w:rsidTr="00C83D9C">
        <w:trPr>
          <w:cantSplit/>
          <w:trHeight w:val="836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A63DA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C83D9C" w:rsidRPr="00C83D9C" w:rsidTr="00C83D9C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Ремонт приміщення санвузла у Дунаєвецькій міській бібліотеці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65 000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39913,00 грн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плитка облицювальна;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вагонка;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шпаклівка;</w:t>
            </w:r>
          </w:p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ґрунтовка;</w:t>
            </w:r>
          </w:p>
          <w:p w:rsidR="002A63DA" w:rsidRPr="002A63DA" w:rsidRDefault="00C83D9C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фарба </w:t>
            </w:r>
            <w:r w:rsidR="002A63DA" w:rsidRPr="002A63DA">
              <w:rPr>
                <w:sz w:val="22"/>
                <w:szCs w:val="22"/>
                <w:lang w:val="uk-UA"/>
              </w:rPr>
              <w:t>емульсійна;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м</w:t>
            </w:r>
            <w:r w:rsidRPr="000144B3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0144B3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 xml:space="preserve">14,4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0144B3" w:rsidP="000144B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14,4 </w:t>
            </w:r>
          </w:p>
        </w:tc>
      </w:tr>
      <w:tr w:rsidR="00C83D9C" w:rsidRPr="00C83D9C" w:rsidTr="00C83D9C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Комп’ютеризація Залісцівської та Гірчичнянської бібліотек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25 000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3000,00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системник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0144B3" w:rsidRDefault="000144B3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3DA" w:rsidRPr="000B010D" w:rsidRDefault="000B010D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 комп’ютера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 системник</w:t>
            </w:r>
          </w:p>
        </w:tc>
      </w:tr>
      <w:tr w:rsidR="00C83D9C" w:rsidRPr="00C83D9C" w:rsidTr="00C83D9C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інформаційних стендів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22 800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стенди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0144B3" w:rsidRDefault="000144B3" w:rsidP="00C83D9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 стендів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 стенди</w:t>
            </w:r>
          </w:p>
        </w:tc>
      </w:tr>
      <w:tr w:rsidR="00C83D9C" w:rsidRPr="00C83D9C" w:rsidTr="00C83D9C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Заміна підлоги в приміщенні Кривчицького будинку культури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35 000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5000,00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дошка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м</w:t>
            </w:r>
            <w:r w:rsidRPr="000144B3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107,7 м2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30 м2</w:t>
            </w:r>
          </w:p>
        </w:tc>
      </w:tr>
      <w:tr w:rsidR="00C83D9C" w:rsidRPr="00C83D9C" w:rsidTr="00C83D9C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книг з правового виховання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10 000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 (бюджетні кошти, «Громадський бюджет»)</w:t>
            </w:r>
          </w:p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6000,00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книги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70</w:t>
            </w:r>
          </w:p>
        </w:tc>
      </w:tr>
      <w:tr w:rsidR="00C83D9C" w:rsidRPr="00C83D9C" w:rsidTr="00C83D9C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  <w:lang w:val="uk-UA"/>
              </w:rPr>
            </w:pPr>
            <w:r w:rsidRPr="002A63DA">
              <w:rPr>
                <w:sz w:val="22"/>
                <w:szCs w:val="22"/>
                <w:lang w:val="uk-UA"/>
              </w:rPr>
              <w:t>Заміна вікон у приміщенні Дунаєвецькій міській бібліотеці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2018-2020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52 000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51600,00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двері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</w:t>
            </w:r>
          </w:p>
        </w:tc>
      </w:tr>
      <w:tr w:rsidR="00C83D9C" w:rsidRPr="00C83D9C" w:rsidTr="00C83D9C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розкладок, вітрин, бібліотечних кафедр та комп’ютерних столів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110 000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108 365,0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0B010D" w:rsidP="000B01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Дивани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</w:rPr>
              <w:t>столи,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килими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</w:rPr>
              <w:t>шафи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2A63DA" w:rsidRPr="002A63DA">
              <w:rPr>
                <w:sz w:val="22"/>
                <w:szCs w:val="22"/>
              </w:rPr>
              <w:t>пуфи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39</w:t>
            </w:r>
          </w:p>
        </w:tc>
      </w:tr>
      <w:tr w:rsidR="00C83D9C" w:rsidRPr="00C83D9C" w:rsidTr="00C83D9C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книг на допомогу шкільній програмі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10 000,00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книги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70</w:t>
            </w:r>
          </w:p>
        </w:tc>
      </w:tr>
      <w:tr w:rsidR="00C83D9C" w:rsidRPr="00C83D9C" w:rsidTr="00C83D9C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E651CC" w:rsidP="00C83D9C">
            <w:pPr>
              <w:contextualSpacing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Придбання плазмового телевізора для користувачів Дунаєвецької міської бібліотеки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2019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16900,0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16500,00 грн.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телевізор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шт.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3DA" w:rsidRPr="002A63DA" w:rsidRDefault="002A63DA" w:rsidP="00C83D9C">
            <w:pPr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</w:tr>
    </w:tbl>
    <w:p w:rsidR="00E651CC" w:rsidRDefault="00E651CC" w:rsidP="00C83D9C">
      <w:pPr>
        <w:spacing w:line="276" w:lineRule="auto"/>
        <w:jc w:val="center"/>
        <w:rPr>
          <w:b/>
          <w:u w:val="single"/>
          <w:lang w:val="uk-UA"/>
        </w:rPr>
      </w:pPr>
    </w:p>
    <w:p w:rsidR="00C83D9C" w:rsidRPr="00C83D9C" w:rsidRDefault="00C83D9C" w:rsidP="00C83D9C">
      <w:pPr>
        <w:spacing w:line="276" w:lineRule="auto"/>
        <w:jc w:val="center"/>
        <w:rPr>
          <w:b/>
          <w:u w:val="single"/>
        </w:rPr>
      </w:pPr>
      <w:r w:rsidRPr="00C83D9C">
        <w:rPr>
          <w:b/>
          <w:u w:val="single"/>
        </w:rPr>
        <w:lastRenderedPageBreak/>
        <w:t>Сфера діяльності, напр</w:t>
      </w:r>
      <w:r w:rsidRPr="00C83D9C">
        <w:rPr>
          <w:b/>
          <w:i/>
          <w:u w:val="single"/>
        </w:rPr>
        <w:t>я</w:t>
      </w:r>
      <w:r w:rsidRPr="00C83D9C">
        <w:rPr>
          <w:b/>
          <w:u w:val="single"/>
        </w:rPr>
        <w:t>мок  роботи або проблема:</w:t>
      </w:r>
    </w:p>
    <w:p w:rsidR="00C83D9C" w:rsidRPr="00C83D9C" w:rsidRDefault="00C83D9C" w:rsidP="00C83D9C">
      <w:pPr>
        <w:spacing w:line="276" w:lineRule="auto"/>
        <w:jc w:val="center"/>
        <w:rPr>
          <w:b/>
          <w:u w:val="single"/>
        </w:rPr>
      </w:pPr>
      <w:r w:rsidRPr="00C83D9C">
        <w:rPr>
          <w:b/>
          <w:u w:val="single"/>
        </w:rPr>
        <w:t xml:space="preserve"> комунальний заклад Дунаєвецької міської ради «Дунаєвецька дитяча школа мистецтв»</w:t>
      </w:r>
    </w:p>
    <w:tbl>
      <w:tblPr>
        <w:tblW w:w="498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4"/>
        <w:gridCol w:w="1134"/>
        <w:gridCol w:w="1037"/>
        <w:gridCol w:w="1799"/>
        <w:gridCol w:w="1702"/>
        <w:gridCol w:w="2748"/>
        <w:gridCol w:w="1222"/>
        <w:gridCol w:w="1089"/>
        <w:gridCol w:w="1177"/>
      </w:tblGrid>
      <w:tr w:rsidR="00C83D9C" w:rsidRPr="00C83D9C" w:rsidTr="00C83D9C"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№ з/п</w:t>
            </w:r>
          </w:p>
          <w:p w:rsidR="00C83D9C" w:rsidRPr="00C83D9C" w:rsidRDefault="00C83D9C" w:rsidP="00C83D9C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Строк реалізації заходу (проекту)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C83D9C">
              <w:rPr>
                <w:b/>
                <w:color w:val="000000"/>
                <w:sz w:val="22"/>
                <w:szCs w:val="22"/>
                <w:lang w:eastAsia="uk-UA"/>
              </w:rPr>
              <w:t>Індикатори (показники) результативності виконання плану заходів</w:t>
            </w:r>
          </w:p>
        </w:tc>
      </w:tr>
      <w:tr w:rsidR="00C83D9C" w:rsidRPr="00C83D9C" w:rsidTr="00E651CC">
        <w:trPr>
          <w:cantSplit/>
          <w:trHeight w:val="1362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jc w:val="center"/>
              <w:rPr>
                <w:b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планований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передбачений обсяг фінансування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фактичний обсяг фінансування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найменування індикатора (показника)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одиниця виміру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прогнозоване значення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C83D9C">
              <w:rPr>
                <w:b/>
                <w:color w:val="000000"/>
                <w:sz w:val="20"/>
                <w:szCs w:val="20"/>
                <w:lang w:eastAsia="uk-UA"/>
              </w:rPr>
              <w:t>фактичне значення</w:t>
            </w:r>
          </w:p>
        </w:tc>
      </w:tr>
      <w:tr w:rsidR="00C83D9C" w:rsidRPr="00C83D9C" w:rsidTr="00E651CC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музичних інструментів, для проведення навчального процесу в Дунаєвецькій ДШМ.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574570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ударна установка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акордеон   2шт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конги      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ксилофон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труба  2шт.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саксофон 3шт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баян   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флейти  2  шт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фортепіано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домра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домра  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гітара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скрипка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тромбон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електро.фортепіано 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маршові барабани       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24</w:t>
            </w:r>
          </w:p>
        </w:tc>
      </w:tr>
      <w:tr w:rsidR="00C83D9C" w:rsidRPr="00C83D9C" w:rsidTr="00E651CC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меблів для  навчальних класів Дунаєвецької ДШМ.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80760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-стіл 33шт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-шафа    32шт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-тумба   13шт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-вішалка   29шт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107</w:t>
            </w:r>
          </w:p>
        </w:tc>
      </w:tr>
      <w:tr w:rsidR="00C83D9C" w:rsidRPr="00C83D9C" w:rsidTr="00E651CC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lastRenderedPageBreak/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Придбання сценічних костюмів для творчих колективів Дунаєвецької ДШМ.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145 200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-національні  костюми для дівчат та хлопців  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для колективу "Калинова  рапсодія "  18шт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для колективу  "Лада "   10шт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-костюми народні для хореографії    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-свитки чоловічі жіночі 25шт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-футболки   на суму 40шт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-взуття для танців на суму  20шт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шт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183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163</w:t>
            </w:r>
          </w:p>
        </w:tc>
      </w:tr>
      <w:tr w:rsidR="00C83D9C" w:rsidRPr="00C83D9C" w:rsidTr="00E651CC">
        <w:trPr>
          <w:cantSplit/>
          <w:trHeight w:val="570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Оновлення матеріально те</w:t>
            </w:r>
            <w:r>
              <w:rPr>
                <w:sz w:val="22"/>
                <w:szCs w:val="22"/>
                <w:lang w:val="uk-UA"/>
              </w:rPr>
              <w:t>хнічної бази в Дунаєвецькій ДШМ</w:t>
            </w:r>
            <w:r w:rsidRPr="00C83D9C">
              <w:rPr>
                <w:sz w:val="22"/>
                <w:szCs w:val="22"/>
                <w:lang w:val="uk-UA"/>
              </w:rPr>
              <w:t>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126 875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багатофункціональний пристрій Canon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радіосистема 3 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мультикор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ноутбук  3шт.  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світлодіодні прожектора  4шт.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електроні часи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- акустична система  3шт.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телевізор   </w:t>
            </w:r>
          </w:p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 xml:space="preserve">- цифровий пульт 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шт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28</w:t>
            </w:r>
          </w:p>
        </w:tc>
      </w:tr>
      <w:tr w:rsidR="00C83D9C" w:rsidRPr="00C83D9C" w:rsidTr="00E651CC">
        <w:trPr>
          <w:cantSplit/>
          <w:trHeight w:val="1266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C83D9C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</w:rPr>
            </w:pPr>
            <w:r w:rsidRPr="00C83D9C">
              <w:rPr>
                <w:sz w:val="22"/>
                <w:szCs w:val="22"/>
                <w:lang w:val="uk-UA"/>
              </w:rPr>
              <w:t>Капітальний ремонт концертного залу та к</w:t>
            </w:r>
            <w:r>
              <w:rPr>
                <w:sz w:val="22"/>
                <w:szCs w:val="22"/>
                <w:lang w:val="uk-UA"/>
              </w:rPr>
              <w:t>оридору, навчальних кабінетів</w:t>
            </w:r>
            <w:r w:rsidRPr="00C83D9C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83D9C">
              <w:rPr>
                <w:sz w:val="22"/>
                <w:szCs w:val="22"/>
                <w:lang w:val="uk-UA"/>
              </w:rPr>
              <w:t xml:space="preserve">ремонт туалету Дунаєвецької ДШМ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  <w:lang w:val="uk-UA"/>
              </w:rPr>
            </w:pPr>
            <w:r w:rsidRPr="00C83D9C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2017-2020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1340278,93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83D9C">
              <w:rPr>
                <w:color w:val="000000"/>
                <w:sz w:val="22"/>
                <w:szCs w:val="22"/>
                <w:lang w:val="uk-UA" w:eastAsia="uk-UA"/>
              </w:rPr>
              <w:t>1340278,93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Концертний зал коридор , навчальні кабінети 9 шт., туалет.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м</w:t>
            </w:r>
            <w:r w:rsidRPr="00C83D9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484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9C" w:rsidRPr="00C83D9C" w:rsidRDefault="00C83D9C" w:rsidP="000B010D">
            <w:pPr>
              <w:rPr>
                <w:sz w:val="22"/>
                <w:szCs w:val="22"/>
              </w:rPr>
            </w:pPr>
            <w:r w:rsidRPr="00C83D9C">
              <w:rPr>
                <w:sz w:val="22"/>
                <w:szCs w:val="22"/>
              </w:rPr>
              <w:t>484</w:t>
            </w:r>
          </w:p>
        </w:tc>
      </w:tr>
    </w:tbl>
    <w:p w:rsidR="00C83D9C" w:rsidRDefault="00C83D9C" w:rsidP="007E10F0">
      <w:pPr>
        <w:pStyle w:val="2"/>
        <w:rPr>
          <w:bCs/>
          <w:sz w:val="24"/>
          <w:szCs w:val="24"/>
          <w:lang w:val="ru-RU"/>
        </w:rPr>
      </w:pPr>
    </w:p>
    <w:p w:rsidR="007E10F0" w:rsidRDefault="002C039A" w:rsidP="002C039A">
      <w:pPr>
        <w:jc w:val="center"/>
        <w:rPr>
          <w:b/>
          <w:bCs/>
          <w:u w:val="single"/>
          <w:lang w:val="uk-UA"/>
        </w:rPr>
      </w:pPr>
      <w:r w:rsidRPr="002C039A">
        <w:rPr>
          <w:b/>
          <w:bCs/>
          <w:u w:val="single"/>
        </w:rPr>
        <w:t>Сфера діяльності, напрямок роботи: соціальний захист</w:t>
      </w:r>
    </w:p>
    <w:tbl>
      <w:tblPr>
        <w:tblW w:w="498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1134"/>
        <w:gridCol w:w="992"/>
        <w:gridCol w:w="1887"/>
        <w:gridCol w:w="1659"/>
        <w:gridCol w:w="2688"/>
        <w:gridCol w:w="1277"/>
        <w:gridCol w:w="1134"/>
        <w:gridCol w:w="1134"/>
      </w:tblGrid>
      <w:tr w:rsidR="00A32ED5" w:rsidRPr="001045A7" w:rsidTr="004C1139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 xml:space="preserve">Найменування заходу (проекту), що реалізується в рамках </w:t>
            </w:r>
            <w:r w:rsidRPr="001045A7">
              <w:rPr>
                <w:b/>
                <w:color w:val="000000"/>
                <w:sz w:val="22"/>
                <w:szCs w:val="22"/>
              </w:rPr>
              <w:lastRenderedPageBreak/>
              <w:t>плану соціально-економічного розвитку  об’єднаної  територіальної громади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lastRenderedPageBreak/>
              <w:t>Строк реалізації заходу (проекту)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A32ED5" w:rsidRPr="001045A7" w:rsidTr="004C1139">
        <w:trPr>
          <w:cantSplit/>
          <w:trHeight w:val="836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ED5" w:rsidRPr="001045A7" w:rsidRDefault="00A32ED5" w:rsidP="004C113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A32ED5" w:rsidRPr="001045A7" w:rsidTr="004C1139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 w:rsidRPr="001045A7">
              <w:rPr>
                <w:sz w:val="22"/>
                <w:szCs w:val="22"/>
                <w:lang w:val="uk-UA"/>
              </w:rPr>
              <w:t>Виділення стипендії міської ради обдарованим дітям (3 чол х 200 грн)</w:t>
            </w:r>
          </w:p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2019-2020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181 000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181 000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дітей -степендіатів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особи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</w:t>
            </w:r>
          </w:p>
        </w:tc>
      </w:tr>
      <w:tr w:rsidR="00A32ED5" w:rsidRPr="001045A7" w:rsidTr="004C1139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Фінансування заходів, щодо захоронення людей без певного місця проживання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32 000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3376F6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9 895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захоронених осіб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A32ED5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 w:rsidRPr="00A32ED5">
              <w:rPr>
                <w:sz w:val="22"/>
                <w:szCs w:val="22"/>
                <w:lang w:val="uk-UA"/>
              </w:rPr>
              <w:t>випадок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A32ED5" w:rsidRPr="001045A7" w:rsidTr="004C1139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A32ED5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Фінансування заходів (виділення допомоги на поховання), щодо захоронення громадян, що на день смерті ніде не працювали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100 000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50 900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звернень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6B79EB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91</w:t>
            </w:r>
          </w:p>
        </w:tc>
      </w:tr>
      <w:tr w:rsidR="00A32ED5" w:rsidRPr="001045A7" w:rsidTr="004C1139">
        <w:trPr>
          <w:cantSplit/>
          <w:trHeight w:val="6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ED5" w:rsidRPr="001045A7" w:rsidRDefault="000F09DD" w:rsidP="004C1139">
            <w:pPr>
              <w:contextualSpacing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З метою покращення та своєчасності надання соціальних послуг громадянам на дому, забезпечити соціальних робітників велосипедами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045A7" w:rsidRDefault="00A32ED5" w:rsidP="004C1139">
            <w:pPr>
              <w:jc w:val="center"/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24 750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24 750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Кількість велосипедів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ED5" w:rsidRPr="001B17CC" w:rsidRDefault="00A32ED5" w:rsidP="004C113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</w:tr>
    </w:tbl>
    <w:p w:rsidR="00C72A12" w:rsidRDefault="00C72A12" w:rsidP="000B010D">
      <w:pPr>
        <w:jc w:val="center"/>
        <w:rPr>
          <w:b/>
          <w:bCs/>
          <w:u w:val="single"/>
          <w:lang w:val="uk-UA"/>
        </w:rPr>
      </w:pPr>
    </w:p>
    <w:p w:rsidR="000B010D" w:rsidRDefault="000B010D" w:rsidP="000B010D">
      <w:pPr>
        <w:jc w:val="center"/>
        <w:rPr>
          <w:b/>
          <w:bCs/>
          <w:u w:val="single"/>
          <w:lang w:val="uk-UA"/>
        </w:rPr>
      </w:pPr>
      <w:r w:rsidRPr="002C039A">
        <w:rPr>
          <w:b/>
          <w:bCs/>
          <w:u w:val="single"/>
        </w:rPr>
        <w:t xml:space="preserve">Сфера діяльності, напрямок роботи: </w:t>
      </w:r>
      <w:r w:rsidRPr="000B010D">
        <w:rPr>
          <w:b/>
          <w:bCs/>
          <w:u w:val="single"/>
        </w:rPr>
        <w:t>екологія</w:t>
      </w:r>
    </w:p>
    <w:tbl>
      <w:tblPr>
        <w:tblW w:w="498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1134"/>
        <w:gridCol w:w="992"/>
        <w:gridCol w:w="1887"/>
        <w:gridCol w:w="1659"/>
        <w:gridCol w:w="2688"/>
        <w:gridCol w:w="1277"/>
        <w:gridCol w:w="1134"/>
        <w:gridCol w:w="1134"/>
      </w:tblGrid>
      <w:tr w:rsidR="000B010D" w:rsidRPr="001045A7" w:rsidTr="00E406A6"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№ з/п</w:t>
            </w:r>
          </w:p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Найменування заходу (проекту), що реалізується в рамках плану соціально-економічного розвитку  об’єднаної  територіальної громади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Строк реалізації заходу (проекту)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Стан фінансування заходів (проектів), що реалізуються в рамках плану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045A7">
              <w:rPr>
                <w:b/>
                <w:color w:val="000000"/>
                <w:sz w:val="22"/>
                <w:szCs w:val="22"/>
              </w:rPr>
              <w:t>Індикатори (показники) результативності виконання плану заходів</w:t>
            </w:r>
          </w:p>
        </w:tc>
      </w:tr>
      <w:tr w:rsidR="000B010D" w:rsidRPr="001045A7" w:rsidTr="00E406A6">
        <w:trPr>
          <w:cantSplit/>
          <w:trHeight w:val="836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планований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передбачений обсяг фінансування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фактичний обсяг фінансування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найменування індикатора (показника)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одиниця виміру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прогнозоване значення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045A7">
              <w:rPr>
                <w:b/>
                <w:color w:val="000000"/>
                <w:sz w:val="20"/>
                <w:szCs w:val="20"/>
              </w:rPr>
              <w:t>фактичне значення</w:t>
            </w:r>
          </w:p>
        </w:tc>
      </w:tr>
      <w:tr w:rsidR="002D758F" w:rsidRPr="001045A7" w:rsidTr="00E406A6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F51C3E" w:rsidRDefault="002D758F" w:rsidP="00E406A6">
            <w:r w:rsidRPr="00F51C3E">
              <w:t>Капітальний ремонт русла р.Тернавка і ліквідація підтоплень садиб по вул. Набережній в м. Дунаївці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4D1482" w:rsidRDefault="002D758F" w:rsidP="009D1F04">
            <w:r w:rsidRPr="004D1482">
              <w:t xml:space="preserve">Загальна вартість близько 14000000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3B077B" w:rsidRDefault="002D758F" w:rsidP="00E406A6"/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</w:tr>
      <w:tr w:rsidR="002D758F" w:rsidRPr="001045A7" w:rsidTr="00E406A6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8F" w:rsidRPr="001045A7" w:rsidRDefault="002D758F" w:rsidP="00E406A6">
            <w:pPr>
              <w:contextualSpacing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F51C3E" w:rsidRDefault="002D758F" w:rsidP="00E406A6">
            <w:r w:rsidRPr="00F51C3E">
              <w:t>Заходи по озелененню громади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Default="002D758F" w:rsidP="009D1F04"/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3B077B" w:rsidRDefault="002D758F" w:rsidP="00E406A6"/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8F" w:rsidRPr="001045A7" w:rsidRDefault="002D758F" w:rsidP="00E406A6">
            <w:pPr>
              <w:rPr>
                <w:sz w:val="22"/>
                <w:szCs w:val="22"/>
                <w:lang w:val="uk-UA"/>
              </w:rPr>
            </w:pPr>
          </w:p>
        </w:tc>
      </w:tr>
      <w:tr w:rsidR="000B010D" w:rsidRPr="001045A7" w:rsidTr="00E406A6">
        <w:trPr>
          <w:cantSplit/>
          <w:trHeight w:val="57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10D" w:rsidRPr="001045A7" w:rsidRDefault="000B010D" w:rsidP="00E406A6">
            <w:pPr>
              <w:contextualSpacing/>
              <w:rPr>
                <w:sz w:val="22"/>
                <w:szCs w:val="22"/>
                <w:lang w:val="uk-UA" w:eastAsia="en-US"/>
              </w:rPr>
            </w:pPr>
            <w:r w:rsidRPr="001045A7">
              <w:rPr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746631" w:rsidRDefault="000B010D" w:rsidP="00E406A6">
            <w:pPr>
              <w:rPr>
                <w:lang w:val="uk-UA"/>
              </w:rPr>
            </w:pPr>
            <w:r w:rsidRPr="00746631">
              <w:rPr>
                <w:lang w:val="uk-UA"/>
              </w:rPr>
              <w:t>Проведення спільних рейдів депутатів міської ради, РВУМВСУ, екологічної інспекції по виявленню порушень Правил благоустрою міста і населених пунктів що війшли в обєднану громаду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  <w:r w:rsidRPr="001045A7">
              <w:rPr>
                <w:sz w:val="22"/>
                <w:szCs w:val="22"/>
              </w:rPr>
              <w:t>2017-2020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3B077B" w:rsidRDefault="000B010D" w:rsidP="00E406A6"/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0D" w:rsidRPr="001045A7" w:rsidRDefault="000B010D" w:rsidP="00E406A6">
            <w:pPr>
              <w:rPr>
                <w:sz w:val="22"/>
                <w:szCs w:val="22"/>
              </w:rPr>
            </w:pPr>
          </w:p>
        </w:tc>
      </w:tr>
    </w:tbl>
    <w:p w:rsidR="005916CE" w:rsidRPr="009531D4" w:rsidRDefault="005916CE" w:rsidP="005916CE">
      <w:pPr>
        <w:rPr>
          <w:lang w:val="uk-UA"/>
        </w:rPr>
      </w:pPr>
    </w:p>
    <w:p w:rsidR="005916CE" w:rsidRPr="009531D4" w:rsidRDefault="005916CE" w:rsidP="005916CE">
      <w:pPr>
        <w:rPr>
          <w:lang w:val="uk-UA"/>
        </w:rPr>
      </w:pPr>
    </w:p>
    <w:p w:rsidR="005916CE" w:rsidRPr="009531D4" w:rsidRDefault="005916CE" w:rsidP="005916CE">
      <w:pPr>
        <w:rPr>
          <w:lang w:val="uk-UA"/>
        </w:rPr>
      </w:pPr>
    </w:p>
    <w:p w:rsidR="003A5ACE" w:rsidRPr="0024176E" w:rsidRDefault="003A5ACE" w:rsidP="000B010D">
      <w:pPr>
        <w:pStyle w:val="2"/>
      </w:pPr>
    </w:p>
    <w:sectPr w:rsidR="003A5ACE" w:rsidRPr="0024176E" w:rsidSect="00E903FF">
      <w:headerReference w:type="default" r:id="rId9"/>
      <w:pgSz w:w="16838" w:h="11906" w:orient="landscape"/>
      <w:pgMar w:top="1701" w:right="85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BD8" w:rsidRDefault="00992BD8" w:rsidP="00293A70">
      <w:r>
        <w:separator/>
      </w:r>
    </w:p>
  </w:endnote>
  <w:endnote w:type="continuationSeparator" w:id="0">
    <w:p w:rsidR="00992BD8" w:rsidRDefault="00992BD8" w:rsidP="0029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BD8" w:rsidRDefault="00992BD8" w:rsidP="00293A70">
      <w:r>
        <w:separator/>
      </w:r>
    </w:p>
  </w:footnote>
  <w:footnote w:type="continuationSeparator" w:id="0">
    <w:p w:rsidR="00992BD8" w:rsidRDefault="00992BD8" w:rsidP="00293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102219"/>
      <w:docPartObj>
        <w:docPartGallery w:val="Page Numbers (Top of Page)"/>
        <w:docPartUnique/>
      </w:docPartObj>
    </w:sdtPr>
    <w:sdtEndPr/>
    <w:sdtContent>
      <w:p w:rsidR="004C1139" w:rsidRDefault="004C113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631">
          <w:rPr>
            <w:noProof/>
          </w:rPr>
          <w:t>29</w:t>
        </w:r>
        <w:r>
          <w:fldChar w:fldCharType="end"/>
        </w:r>
      </w:p>
    </w:sdtContent>
  </w:sdt>
  <w:p w:rsidR="004C1139" w:rsidRDefault="004C113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80DE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C58B0"/>
    <w:multiLevelType w:val="hybridMultilevel"/>
    <w:tmpl w:val="397CD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C62268"/>
    <w:multiLevelType w:val="hybridMultilevel"/>
    <w:tmpl w:val="3F20FB28"/>
    <w:lvl w:ilvl="0" w:tplc="7520E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36761"/>
    <w:multiLevelType w:val="hybridMultilevel"/>
    <w:tmpl w:val="023AEE60"/>
    <w:lvl w:ilvl="0" w:tplc="A37651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06B17C2"/>
    <w:multiLevelType w:val="hybridMultilevel"/>
    <w:tmpl w:val="906A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92B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96919E0"/>
    <w:multiLevelType w:val="hybridMultilevel"/>
    <w:tmpl w:val="2F147AA2"/>
    <w:lvl w:ilvl="0" w:tplc="B83EBF6C">
      <w:numFmt w:val="bullet"/>
      <w:lvlText w:val="-"/>
      <w:lvlJc w:val="left"/>
      <w:pPr>
        <w:ind w:left="3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5E1638"/>
    <w:multiLevelType w:val="hybridMultilevel"/>
    <w:tmpl w:val="A2E25E2E"/>
    <w:lvl w:ilvl="0" w:tplc="9D6EFA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A7FA7"/>
    <w:multiLevelType w:val="hybridMultilevel"/>
    <w:tmpl w:val="AB067794"/>
    <w:lvl w:ilvl="0" w:tplc="2908A0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60E0E"/>
    <w:multiLevelType w:val="hybridMultilevel"/>
    <w:tmpl w:val="49C2FE68"/>
    <w:lvl w:ilvl="0" w:tplc="68589226"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0">
    <w:nsid w:val="23DB4735"/>
    <w:multiLevelType w:val="hybridMultilevel"/>
    <w:tmpl w:val="B67C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137CA"/>
    <w:multiLevelType w:val="hybridMultilevel"/>
    <w:tmpl w:val="01B83E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DA26D4F"/>
    <w:multiLevelType w:val="hybridMultilevel"/>
    <w:tmpl w:val="4800B98A"/>
    <w:lvl w:ilvl="0" w:tplc="197CF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EB3AA1"/>
    <w:multiLevelType w:val="hybridMultilevel"/>
    <w:tmpl w:val="75BAD56A"/>
    <w:lvl w:ilvl="0" w:tplc="2408ACD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D18D1"/>
    <w:multiLevelType w:val="multilevel"/>
    <w:tmpl w:val="9E828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75865C1"/>
    <w:multiLevelType w:val="hybridMultilevel"/>
    <w:tmpl w:val="5406D532"/>
    <w:lvl w:ilvl="0" w:tplc="6A70E2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C597196"/>
    <w:multiLevelType w:val="hybridMultilevel"/>
    <w:tmpl w:val="5AE43AE6"/>
    <w:lvl w:ilvl="0" w:tplc="DD8AB35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1C2739"/>
    <w:multiLevelType w:val="hybridMultilevel"/>
    <w:tmpl w:val="29FE7A70"/>
    <w:lvl w:ilvl="0" w:tplc="82486CE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167A25"/>
    <w:multiLevelType w:val="hybridMultilevel"/>
    <w:tmpl w:val="81C258F0"/>
    <w:lvl w:ilvl="0" w:tplc="CCDA855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B47184E"/>
    <w:multiLevelType w:val="hybridMultilevel"/>
    <w:tmpl w:val="7FBCC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C29D0"/>
    <w:multiLevelType w:val="singleLevel"/>
    <w:tmpl w:val="7520E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A900603"/>
    <w:multiLevelType w:val="hybridMultilevel"/>
    <w:tmpl w:val="E5D0047E"/>
    <w:lvl w:ilvl="0" w:tplc="6F0215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B267A"/>
    <w:multiLevelType w:val="hybridMultilevel"/>
    <w:tmpl w:val="80F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E84DBB"/>
    <w:multiLevelType w:val="hybridMultilevel"/>
    <w:tmpl w:val="7FD20A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3571F"/>
    <w:multiLevelType w:val="hybridMultilevel"/>
    <w:tmpl w:val="544A2EE2"/>
    <w:lvl w:ilvl="0" w:tplc="00E47D32">
      <w:start w:val="2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5EE2E05"/>
    <w:multiLevelType w:val="hybridMultilevel"/>
    <w:tmpl w:val="D070F04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A42288F"/>
    <w:multiLevelType w:val="hybridMultilevel"/>
    <w:tmpl w:val="8E641BD6"/>
    <w:lvl w:ilvl="0" w:tplc="118478BE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A5F19F6"/>
    <w:multiLevelType w:val="hybridMultilevel"/>
    <w:tmpl w:val="F8FEBEBA"/>
    <w:lvl w:ilvl="0" w:tplc="8FB6C6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97A94"/>
    <w:multiLevelType w:val="hybridMultilevel"/>
    <w:tmpl w:val="390AB3F6"/>
    <w:lvl w:ilvl="0" w:tplc="15606508">
      <w:start w:val="2017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779F3"/>
    <w:multiLevelType w:val="hybridMultilevel"/>
    <w:tmpl w:val="75B634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811097"/>
    <w:multiLevelType w:val="hybridMultilevel"/>
    <w:tmpl w:val="8F541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DA79B7"/>
    <w:multiLevelType w:val="hybridMultilevel"/>
    <w:tmpl w:val="43A8D4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323CC"/>
    <w:multiLevelType w:val="hybridMultilevel"/>
    <w:tmpl w:val="903614DE"/>
    <w:lvl w:ilvl="0" w:tplc="13B675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8"/>
  </w:num>
  <w:num w:numId="4">
    <w:abstractNumId w:val="21"/>
  </w:num>
  <w:num w:numId="5">
    <w:abstractNumId w:val="20"/>
  </w:num>
  <w:num w:numId="6">
    <w:abstractNumId w:val="32"/>
  </w:num>
  <w:num w:numId="7">
    <w:abstractNumId w:val="0"/>
  </w:num>
  <w:num w:numId="8">
    <w:abstractNumId w:val="25"/>
  </w:num>
  <w:num w:numId="9">
    <w:abstractNumId w:val="18"/>
  </w:num>
  <w:num w:numId="10">
    <w:abstractNumId w:val="10"/>
  </w:num>
  <w:num w:numId="11">
    <w:abstractNumId w:val="12"/>
  </w:num>
  <w:num w:numId="12">
    <w:abstractNumId w:val="26"/>
  </w:num>
  <w:num w:numId="13">
    <w:abstractNumId w:val="24"/>
  </w:num>
  <w:num w:numId="14">
    <w:abstractNumId w:val="3"/>
  </w:num>
  <w:num w:numId="15">
    <w:abstractNumId w:val="4"/>
  </w:num>
  <w:num w:numId="16">
    <w:abstractNumId w:val="11"/>
  </w:num>
  <w:num w:numId="17">
    <w:abstractNumId w:val="17"/>
  </w:num>
  <w:num w:numId="18">
    <w:abstractNumId w:val="6"/>
  </w:num>
  <w:num w:numId="19">
    <w:abstractNumId w:val="22"/>
  </w:num>
  <w:num w:numId="20">
    <w:abstractNumId w:val="15"/>
  </w:num>
  <w:num w:numId="21">
    <w:abstractNumId w:val="2"/>
  </w:num>
  <w:num w:numId="22">
    <w:abstractNumId w:val="31"/>
  </w:num>
  <w:num w:numId="23">
    <w:abstractNumId w:val="23"/>
  </w:num>
  <w:num w:numId="24">
    <w:abstractNumId w:val="16"/>
  </w:num>
  <w:num w:numId="25">
    <w:abstractNumId w:val="30"/>
  </w:num>
  <w:num w:numId="26">
    <w:abstractNumId w:val="20"/>
    <w:lvlOverride w:ilvl="0">
      <w:startOverride w:val="1"/>
    </w:lvlOverride>
  </w:num>
  <w:num w:numId="27">
    <w:abstractNumId w:val="9"/>
  </w:num>
  <w:num w:numId="28">
    <w:abstractNumId w:val="27"/>
  </w:num>
  <w:num w:numId="29">
    <w:abstractNumId w:val="7"/>
  </w:num>
  <w:num w:numId="30">
    <w:abstractNumId w:val="28"/>
  </w:num>
  <w:num w:numId="31">
    <w:abstractNumId w:val="5"/>
  </w:num>
  <w:num w:numId="32">
    <w:abstractNumId w:val="14"/>
  </w:num>
  <w:num w:numId="33">
    <w:abstractNumId w:val="1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25"/>
    <w:rsid w:val="000144B3"/>
    <w:rsid w:val="000247A6"/>
    <w:rsid w:val="00027A9D"/>
    <w:rsid w:val="00046403"/>
    <w:rsid w:val="000479BF"/>
    <w:rsid w:val="0005056F"/>
    <w:rsid w:val="000524B4"/>
    <w:rsid w:val="000538FB"/>
    <w:rsid w:val="00056264"/>
    <w:rsid w:val="00060073"/>
    <w:rsid w:val="000670D0"/>
    <w:rsid w:val="00070EE2"/>
    <w:rsid w:val="00074674"/>
    <w:rsid w:val="00083731"/>
    <w:rsid w:val="000850D3"/>
    <w:rsid w:val="0008593A"/>
    <w:rsid w:val="0009283C"/>
    <w:rsid w:val="000B010D"/>
    <w:rsid w:val="000B1145"/>
    <w:rsid w:val="000B5F63"/>
    <w:rsid w:val="000C3307"/>
    <w:rsid w:val="000C626E"/>
    <w:rsid w:val="000C76E1"/>
    <w:rsid w:val="000D66F3"/>
    <w:rsid w:val="000F09DD"/>
    <w:rsid w:val="000F26A0"/>
    <w:rsid w:val="000F52F7"/>
    <w:rsid w:val="001045A7"/>
    <w:rsid w:val="001238D1"/>
    <w:rsid w:val="00164D6C"/>
    <w:rsid w:val="001717E0"/>
    <w:rsid w:val="00171FFF"/>
    <w:rsid w:val="00176347"/>
    <w:rsid w:val="00185697"/>
    <w:rsid w:val="00187513"/>
    <w:rsid w:val="00187888"/>
    <w:rsid w:val="00193536"/>
    <w:rsid w:val="001A32A9"/>
    <w:rsid w:val="001A4764"/>
    <w:rsid w:val="001B7CEF"/>
    <w:rsid w:val="001C05A0"/>
    <w:rsid w:val="001C2525"/>
    <w:rsid w:val="001C689B"/>
    <w:rsid w:val="001D2A63"/>
    <w:rsid w:val="001E521A"/>
    <w:rsid w:val="002063A0"/>
    <w:rsid w:val="00217692"/>
    <w:rsid w:val="00230D4B"/>
    <w:rsid w:val="00233EB3"/>
    <w:rsid w:val="0024176E"/>
    <w:rsid w:val="00244B8C"/>
    <w:rsid w:val="002646F2"/>
    <w:rsid w:val="00265620"/>
    <w:rsid w:val="0028115D"/>
    <w:rsid w:val="00291AB3"/>
    <w:rsid w:val="00293A70"/>
    <w:rsid w:val="002972CD"/>
    <w:rsid w:val="002A2E6F"/>
    <w:rsid w:val="002A63DA"/>
    <w:rsid w:val="002C039A"/>
    <w:rsid w:val="002C1550"/>
    <w:rsid w:val="002D3DFA"/>
    <w:rsid w:val="002D3F92"/>
    <w:rsid w:val="002D6BE7"/>
    <w:rsid w:val="002D758F"/>
    <w:rsid w:val="002F5CC1"/>
    <w:rsid w:val="00302C24"/>
    <w:rsid w:val="003102D5"/>
    <w:rsid w:val="00315B48"/>
    <w:rsid w:val="003372FD"/>
    <w:rsid w:val="00337655"/>
    <w:rsid w:val="0034167F"/>
    <w:rsid w:val="00346C36"/>
    <w:rsid w:val="00352732"/>
    <w:rsid w:val="0039257D"/>
    <w:rsid w:val="003A2E8A"/>
    <w:rsid w:val="003A441D"/>
    <w:rsid w:val="003A5070"/>
    <w:rsid w:val="003A5ACE"/>
    <w:rsid w:val="003B6CD3"/>
    <w:rsid w:val="003B6D1C"/>
    <w:rsid w:val="003C0B51"/>
    <w:rsid w:val="003E0690"/>
    <w:rsid w:val="003E2A29"/>
    <w:rsid w:val="003E6D91"/>
    <w:rsid w:val="003F2904"/>
    <w:rsid w:val="003F7E45"/>
    <w:rsid w:val="00410289"/>
    <w:rsid w:val="00412E5E"/>
    <w:rsid w:val="00413E52"/>
    <w:rsid w:val="0042226A"/>
    <w:rsid w:val="004271D1"/>
    <w:rsid w:val="00433997"/>
    <w:rsid w:val="004405D8"/>
    <w:rsid w:val="004523C0"/>
    <w:rsid w:val="004537A6"/>
    <w:rsid w:val="004702FC"/>
    <w:rsid w:val="00494100"/>
    <w:rsid w:val="004A6335"/>
    <w:rsid w:val="004B35CE"/>
    <w:rsid w:val="004C1139"/>
    <w:rsid w:val="004C767F"/>
    <w:rsid w:val="004D0313"/>
    <w:rsid w:val="0050156E"/>
    <w:rsid w:val="00506FB1"/>
    <w:rsid w:val="00516369"/>
    <w:rsid w:val="00523E1D"/>
    <w:rsid w:val="00535B7A"/>
    <w:rsid w:val="00540E1F"/>
    <w:rsid w:val="005432E2"/>
    <w:rsid w:val="00553B5B"/>
    <w:rsid w:val="00564CB7"/>
    <w:rsid w:val="00565716"/>
    <w:rsid w:val="00570AD5"/>
    <w:rsid w:val="00575328"/>
    <w:rsid w:val="005760D8"/>
    <w:rsid w:val="00581EFD"/>
    <w:rsid w:val="005916CE"/>
    <w:rsid w:val="00593BAD"/>
    <w:rsid w:val="005D2CD0"/>
    <w:rsid w:val="005D752C"/>
    <w:rsid w:val="005F0731"/>
    <w:rsid w:val="005F66A6"/>
    <w:rsid w:val="00602AA3"/>
    <w:rsid w:val="00614CFC"/>
    <w:rsid w:val="0061752E"/>
    <w:rsid w:val="00627023"/>
    <w:rsid w:val="0063772B"/>
    <w:rsid w:val="0064027A"/>
    <w:rsid w:val="0064601A"/>
    <w:rsid w:val="00650F9A"/>
    <w:rsid w:val="00653370"/>
    <w:rsid w:val="00653CB8"/>
    <w:rsid w:val="006551E3"/>
    <w:rsid w:val="00655221"/>
    <w:rsid w:val="006675CC"/>
    <w:rsid w:val="0067585D"/>
    <w:rsid w:val="00677AC8"/>
    <w:rsid w:val="00686980"/>
    <w:rsid w:val="006941E1"/>
    <w:rsid w:val="00697718"/>
    <w:rsid w:val="006A619D"/>
    <w:rsid w:val="006A6BBB"/>
    <w:rsid w:val="006A6FAC"/>
    <w:rsid w:val="006B0322"/>
    <w:rsid w:val="006B1EBB"/>
    <w:rsid w:val="006B2EA0"/>
    <w:rsid w:val="006D1E85"/>
    <w:rsid w:val="006D3E45"/>
    <w:rsid w:val="006E0234"/>
    <w:rsid w:val="006E6F4F"/>
    <w:rsid w:val="006F508F"/>
    <w:rsid w:val="00700D7F"/>
    <w:rsid w:val="00705A64"/>
    <w:rsid w:val="0071108B"/>
    <w:rsid w:val="007162D5"/>
    <w:rsid w:val="007272D8"/>
    <w:rsid w:val="007316ED"/>
    <w:rsid w:val="00744C26"/>
    <w:rsid w:val="00746631"/>
    <w:rsid w:val="00750391"/>
    <w:rsid w:val="00770B7B"/>
    <w:rsid w:val="00777D46"/>
    <w:rsid w:val="007857CC"/>
    <w:rsid w:val="007931BF"/>
    <w:rsid w:val="007A69CD"/>
    <w:rsid w:val="007B34D0"/>
    <w:rsid w:val="007B5924"/>
    <w:rsid w:val="007C0BC8"/>
    <w:rsid w:val="007D2645"/>
    <w:rsid w:val="007D2CCD"/>
    <w:rsid w:val="007D3655"/>
    <w:rsid w:val="007E10F0"/>
    <w:rsid w:val="007E3325"/>
    <w:rsid w:val="007E683B"/>
    <w:rsid w:val="007E6C29"/>
    <w:rsid w:val="007E70F7"/>
    <w:rsid w:val="007F0033"/>
    <w:rsid w:val="007F12ED"/>
    <w:rsid w:val="00801611"/>
    <w:rsid w:val="00802ABE"/>
    <w:rsid w:val="00810CCE"/>
    <w:rsid w:val="00813E7E"/>
    <w:rsid w:val="00813F3F"/>
    <w:rsid w:val="008174E2"/>
    <w:rsid w:val="00826077"/>
    <w:rsid w:val="008262FC"/>
    <w:rsid w:val="00826A91"/>
    <w:rsid w:val="00831D93"/>
    <w:rsid w:val="00832EC6"/>
    <w:rsid w:val="008374EA"/>
    <w:rsid w:val="00841883"/>
    <w:rsid w:val="00847BD4"/>
    <w:rsid w:val="00850711"/>
    <w:rsid w:val="00856BCC"/>
    <w:rsid w:val="00866D42"/>
    <w:rsid w:val="00874255"/>
    <w:rsid w:val="0087503D"/>
    <w:rsid w:val="0087573D"/>
    <w:rsid w:val="0087754D"/>
    <w:rsid w:val="00877B56"/>
    <w:rsid w:val="008A70FF"/>
    <w:rsid w:val="008B2D02"/>
    <w:rsid w:val="008B7C9F"/>
    <w:rsid w:val="008C3B79"/>
    <w:rsid w:val="008D728C"/>
    <w:rsid w:val="008E6CE1"/>
    <w:rsid w:val="008F5727"/>
    <w:rsid w:val="008F7DF0"/>
    <w:rsid w:val="0090166D"/>
    <w:rsid w:val="00910778"/>
    <w:rsid w:val="00923041"/>
    <w:rsid w:val="009242B9"/>
    <w:rsid w:val="0092578D"/>
    <w:rsid w:val="009303FD"/>
    <w:rsid w:val="00932FDC"/>
    <w:rsid w:val="00934CC2"/>
    <w:rsid w:val="00935792"/>
    <w:rsid w:val="009531D4"/>
    <w:rsid w:val="00954FCF"/>
    <w:rsid w:val="009600A3"/>
    <w:rsid w:val="0096299E"/>
    <w:rsid w:val="009649B5"/>
    <w:rsid w:val="00965FE1"/>
    <w:rsid w:val="00972872"/>
    <w:rsid w:val="00980BB0"/>
    <w:rsid w:val="009838EA"/>
    <w:rsid w:val="0098449A"/>
    <w:rsid w:val="009857EC"/>
    <w:rsid w:val="00992BD8"/>
    <w:rsid w:val="009A0A11"/>
    <w:rsid w:val="009B0C25"/>
    <w:rsid w:val="009B1B37"/>
    <w:rsid w:val="009C2FF4"/>
    <w:rsid w:val="009D1F04"/>
    <w:rsid w:val="00A01FD3"/>
    <w:rsid w:val="00A0440C"/>
    <w:rsid w:val="00A10663"/>
    <w:rsid w:val="00A241F4"/>
    <w:rsid w:val="00A26366"/>
    <w:rsid w:val="00A32ED5"/>
    <w:rsid w:val="00A3303C"/>
    <w:rsid w:val="00A360DB"/>
    <w:rsid w:val="00A368E4"/>
    <w:rsid w:val="00A407CA"/>
    <w:rsid w:val="00A563AE"/>
    <w:rsid w:val="00A60870"/>
    <w:rsid w:val="00A64E3E"/>
    <w:rsid w:val="00A80B46"/>
    <w:rsid w:val="00A84FA1"/>
    <w:rsid w:val="00A942F1"/>
    <w:rsid w:val="00AA12DB"/>
    <w:rsid w:val="00AA1CD5"/>
    <w:rsid w:val="00AA445B"/>
    <w:rsid w:val="00AA60E5"/>
    <w:rsid w:val="00AB16C0"/>
    <w:rsid w:val="00AB50F5"/>
    <w:rsid w:val="00AC3D73"/>
    <w:rsid w:val="00AD23F8"/>
    <w:rsid w:val="00B05496"/>
    <w:rsid w:val="00B0634E"/>
    <w:rsid w:val="00B11D52"/>
    <w:rsid w:val="00B25117"/>
    <w:rsid w:val="00B3036C"/>
    <w:rsid w:val="00B36CC0"/>
    <w:rsid w:val="00B47754"/>
    <w:rsid w:val="00B47903"/>
    <w:rsid w:val="00B61AC4"/>
    <w:rsid w:val="00B7634B"/>
    <w:rsid w:val="00B81897"/>
    <w:rsid w:val="00B81BE3"/>
    <w:rsid w:val="00B823C7"/>
    <w:rsid w:val="00B92ED9"/>
    <w:rsid w:val="00BB100B"/>
    <w:rsid w:val="00BB15EF"/>
    <w:rsid w:val="00BB41C3"/>
    <w:rsid w:val="00BC1FF5"/>
    <w:rsid w:val="00BC5876"/>
    <w:rsid w:val="00BD4E65"/>
    <w:rsid w:val="00BD5452"/>
    <w:rsid w:val="00BE1F24"/>
    <w:rsid w:val="00BF1527"/>
    <w:rsid w:val="00BF254A"/>
    <w:rsid w:val="00BF5F1C"/>
    <w:rsid w:val="00BF7FAF"/>
    <w:rsid w:val="00C0493B"/>
    <w:rsid w:val="00C05366"/>
    <w:rsid w:val="00C100A6"/>
    <w:rsid w:val="00C12E7F"/>
    <w:rsid w:val="00C12FB1"/>
    <w:rsid w:val="00C25AD4"/>
    <w:rsid w:val="00C32648"/>
    <w:rsid w:val="00C338C4"/>
    <w:rsid w:val="00C51958"/>
    <w:rsid w:val="00C52C57"/>
    <w:rsid w:val="00C536E4"/>
    <w:rsid w:val="00C60D93"/>
    <w:rsid w:val="00C72A12"/>
    <w:rsid w:val="00C72A75"/>
    <w:rsid w:val="00C752E6"/>
    <w:rsid w:val="00C77D9F"/>
    <w:rsid w:val="00C83D9C"/>
    <w:rsid w:val="00C84402"/>
    <w:rsid w:val="00C86FD3"/>
    <w:rsid w:val="00C950BE"/>
    <w:rsid w:val="00CA485B"/>
    <w:rsid w:val="00CA4B28"/>
    <w:rsid w:val="00CB3DF9"/>
    <w:rsid w:val="00CB5163"/>
    <w:rsid w:val="00CB56DB"/>
    <w:rsid w:val="00CC0FF2"/>
    <w:rsid w:val="00CD590C"/>
    <w:rsid w:val="00CD60FF"/>
    <w:rsid w:val="00CD6D45"/>
    <w:rsid w:val="00CE3076"/>
    <w:rsid w:val="00D006CD"/>
    <w:rsid w:val="00D02C21"/>
    <w:rsid w:val="00D066C8"/>
    <w:rsid w:val="00D222D8"/>
    <w:rsid w:val="00D31256"/>
    <w:rsid w:val="00D31B07"/>
    <w:rsid w:val="00D324A7"/>
    <w:rsid w:val="00D3272A"/>
    <w:rsid w:val="00D336B0"/>
    <w:rsid w:val="00D3611D"/>
    <w:rsid w:val="00D63D41"/>
    <w:rsid w:val="00D672CE"/>
    <w:rsid w:val="00D67CDB"/>
    <w:rsid w:val="00D7296E"/>
    <w:rsid w:val="00D8032B"/>
    <w:rsid w:val="00D85D91"/>
    <w:rsid w:val="00D870F5"/>
    <w:rsid w:val="00DA392C"/>
    <w:rsid w:val="00DB21AC"/>
    <w:rsid w:val="00DB40FB"/>
    <w:rsid w:val="00DC0A35"/>
    <w:rsid w:val="00DC0D38"/>
    <w:rsid w:val="00DF0CBA"/>
    <w:rsid w:val="00E01219"/>
    <w:rsid w:val="00E021FB"/>
    <w:rsid w:val="00E15E4A"/>
    <w:rsid w:val="00E16A02"/>
    <w:rsid w:val="00E30CD7"/>
    <w:rsid w:val="00E406A6"/>
    <w:rsid w:val="00E4559C"/>
    <w:rsid w:val="00E4664A"/>
    <w:rsid w:val="00E52DA2"/>
    <w:rsid w:val="00E651CC"/>
    <w:rsid w:val="00E815CE"/>
    <w:rsid w:val="00E903FF"/>
    <w:rsid w:val="00E954CB"/>
    <w:rsid w:val="00E96604"/>
    <w:rsid w:val="00EA21E0"/>
    <w:rsid w:val="00EA2356"/>
    <w:rsid w:val="00EA3F19"/>
    <w:rsid w:val="00EB1E1F"/>
    <w:rsid w:val="00EB1E41"/>
    <w:rsid w:val="00EC28D2"/>
    <w:rsid w:val="00EC40EF"/>
    <w:rsid w:val="00ED5DE5"/>
    <w:rsid w:val="00ED63E9"/>
    <w:rsid w:val="00EE2CB8"/>
    <w:rsid w:val="00EE438B"/>
    <w:rsid w:val="00EF6B98"/>
    <w:rsid w:val="00F02200"/>
    <w:rsid w:val="00F06BD5"/>
    <w:rsid w:val="00F11E85"/>
    <w:rsid w:val="00F22E02"/>
    <w:rsid w:val="00F27F8E"/>
    <w:rsid w:val="00F31BFE"/>
    <w:rsid w:val="00F46201"/>
    <w:rsid w:val="00F724EB"/>
    <w:rsid w:val="00F8469F"/>
    <w:rsid w:val="00F8529E"/>
    <w:rsid w:val="00F90CF6"/>
    <w:rsid w:val="00FB195D"/>
    <w:rsid w:val="00FB4A8F"/>
    <w:rsid w:val="00FC0A4C"/>
    <w:rsid w:val="00FC5DD0"/>
    <w:rsid w:val="00FD0655"/>
    <w:rsid w:val="00FE091A"/>
    <w:rsid w:val="00FF6FB3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6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686980"/>
    <w:pPr>
      <w:keepNext/>
      <w:outlineLvl w:val="1"/>
    </w:pPr>
    <w:rPr>
      <w:b/>
      <w:sz w:val="28"/>
      <w:szCs w:val="20"/>
      <w:lang w:val="uk-U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A5A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A5A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6299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869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List Paragraph"/>
    <w:basedOn w:val="a0"/>
    <w:link w:val="a5"/>
    <w:uiPriority w:val="34"/>
    <w:qFormat/>
    <w:rsid w:val="00686980"/>
    <w:pPr>
      <w:ind w:left="720"/>
      <w:contextualSpacing/>
    </w:pPr>
  </w:style>
  <w:style w:type="paragraph" w:styleId="a6">
    <w:name w:val="Normal (Web)"/>
    <w:basedOn w:val="a0"/>
    <w:rsid w:val="00686980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6869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686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8698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rFonts w:eastAsia="Calibri"/>
    </w:rPr>
  </w:style>
  <w:style w:type="paragraph" w:customStyle="1" w:styleId="Style21">
    <w:name w:val="Style21"/>
    <w:basedOn w:val="a0"/>
    <w:rsid w:val="0068698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character" w:customStyle="1" w:styleId="FontStyle29">
    <w:name w:val="Font Style29"/>
    <w:rsid w:val="0068698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686980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7">
    <w:name w:val="Emphasis"/>
    <w:qFormat/>
    <w:rsid w:val="00686980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686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8698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2"/>
    <w:rsid w:val="00B11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3A5A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3A5A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0"/>
    <w:rsid w:val="003A5A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b">
    <w:name w:val="Strong"/>
    <w:qFormat/>
    <w:rsid w:val="009B0C25"/>
    <w:rPr>
      <w:b/>
      <w:bCs/>
    </w:rPr>
  </w:style>
  <w:style w:type="paragraph" w:styleId="a">
    <w:name w:val="List Bullet"/>
    <w:basedOn w:val="a0"/>
    <w:rsid w:val="009B0C25"/>
    <w:pPr>
      <w:numPr>
        <w:numId w:val="7"/>
      </w:numPr>
      <w:contextualSpacing/>
    </w:pPr>
  </w:style>
  <w:style w:type="character" w:customStyle="1" w:styleId="a5">
    <w:name w:val="Абзац списка Знак"/>
    <w:link w:val="a4"/>
    <w:uiPriority w:val="34"/>
    <w:locked/>
    <w:rsid w:val="00392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02ABE"/>
  </w:style>
  <w:style w:type="paragraph" w:customStyle="1" w:styleId="ShapkaDocumentu">
    <w:name w:val="Shapka Documentu"/>
    <w:basedOn w:val="a0"/>
    <w:rsid w:val="00802AB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Standard">
    <w:name w:val="Standard"/>
    <w:rsid w:val="009600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c">
    <w:name w:val="header"/>
    <w:basedOn w:val="a0"/>
    <w:link w:val="ad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1"/>
    <w:rsid w:val="00581EFD"/>
  </w:style>
  <w:style w:type="paragraph" w:styleId="af0">
    <w:name w:val="Body Text"/>
    <w:basedOn w:val="a0"/>
    <w:link w:val="af1"/>
    <w:uiPriority w:val="99"/>
    <w:semiHidden/>
    <w:unhideWhenUsed/>
    <w:rsid w:val="00315B48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5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315B48"/>
    <w:pPr>
      <w:jc w:val="center"/>
    </w:pPr>
    <w:rPr>
      <w:b/>
      <w:bCs/>
      <w:lang w:val="uk-UA"/>
    </w:rPr>
  </w:style>
  <w:style w:type="character" w:customStyle="1" w:styleId="af3">
    <w:name w:val="Название Знак"/>
    <w:basedOn w:val="a1"/>
    <w:link w:val="af2"/>
    <w:rsid w:val="00315B4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f4">
    <w:name w:val="No Spacing"/>
    <w:uiPriority w:val="1"/>
    <w:qFormat/>
    <w:rsid w:val="00CB5163"/>
    <w:pPr>
      <w:spacing w:after="0" w:line="240" w:lineRule="auto"/>
    </w:pPr>
  </w:style>
  <w:style w:type="paragraph" w:styleId="af5">
    <w:name w:val="caption"/>
    <w:basedOn w:val="a0"/>
    <w:qFormat/>
    <w:rsid w:val="00D870F5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10">
    <w:name w:val="Знак1"/>
    <w:basedOn w:val="a0"/>
    <w:rsid w:val="00E815CE"/>
    <w:rPr>
      <w:rFonts w:ascii="Verdana" w:hAnsi="Verdana" w:cs="Verdana"/>
      <w:sz w:val="20"/>
      <w:szCs w:val="20"/>
      <w:lang w:val="uk-UA"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9629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6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686980"/>
    <w:pPr>
      <w:keepNext/>
      <w:outlineLvl w:val="1"/>
    </w:pPr>
    <w:rPr>
      <w:b/>
      <w:sz w:val="28"/>
      <w:szCs w:val="20"/>
      <w:lang w:val="uk-U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A5A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iPriority w:val="9"/>
    <w:unhideWhenUsed/>
    <w:qFormat/>
    <w:rsid w:val="003A5A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6299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869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4">
    <w:name w:val="List Paragraph"/>
    <w:basedOn w:val="a0"/>
    <w:link w:val="a5"/>
    <w:uiPriority w:val="34"/>
    <w:qFormat/>
    <w:rsid w:val="00686980"/>
    <w:pPr>
      <w:ind w:left="720"/>
      <w:contextualSpacing/>
    </w:pPr>
  </w:style>
  <w:style w:type="paragraph" w:styleId="a6">
    <w:name w:val="Normal (Web)"/>
    <w:basedOn w:val="a0"/>
    <w:rsid w:val="00686980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rsid w:val="0068698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686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68698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rFonts w:eastAsia="Calibri"/>
    </w:rPr>
  </w:style>
  <w:style w:type="paragraph" w:customStyle="1" w:styleId="Style21">
    <w:name w:val="Style21"/>
    <w:basedOn w:val="a0"/>
    <w:rsid w:val="00686980"/>
    <w:pPr>
      <w:widowControl w:val="0"/>
      <w:autoSpaceDE w:val="0"/>
      <w:autoSpaceDN w:val="0"/>
      <w:adjustRightInd w:val="0"/>
      <w:jc w:val="both"/>
    </w:pPr>
    <w:rPr>
      <w:rFonts w:eastAsia="Calibri"/>
    </w:rPr>
  </w:style>
  <w:style w:type="character" w:customStyle="1" w:styleId="FontStyle29">
    <w:name w:val="Font Style29"/>
    <w:rsid w:val="0068698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rsid w:val="00686980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7">
    <w:name w:val="Emphasis"/>
    <w:qFormat/>
    <w:rsid w:val="00686980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6869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68698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2"/>
    <w:rsid w:val="00B11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3A5A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3A5A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1">
    <w:name w:val="Абзац списка1"/>
    <w:basedOn w:val="a0"/>
    <w:rsid w:val="003A5AC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b">
    <w:name w:val="Strong"/>
    <w:qFormat/>
    <w:rsid w:val="009B0C25"/>
    <w:rPr>
      <w:b/>
      <w:bCs/>
    </w:rPr>
  </w:style>
  <w:style w:type="paragraph" w:styleId="a">
    <w:name w:val="List Bullet"/>
    <w:basedOn w:val="a0"/>
    <w:rsid w:val="009B0C25"/>
    <w:pPr>
      <w:numPr>
        <w:numId w:val="7"/>
      </w:numPr>
      <w:contextualSpacing/>
    </w:pPr>
  </w:style>
  <w:style w:type="character" w:customStyle="1" w:styleId="a5">
    <w:name w:val="Абзац списка Знак"/>
    <w:link w:val="a4"/>
    <w:uiPriority w:val="34"/>
    <w:locked/>
    <w:rsid w:val="00392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802ABE"/>
  </w:style>
  <w:style w:type="paragraph" w:customStyle="1" w:styleId="ShapkaDocumentu">
    <w:name w:val="Shapka Documentu"/>
    <w:basedOn w:val="a0"/>
    <w:rsid w:val="00802AB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Standard">
    <w:name w:val="Standard"/>
    <w:rsid w:val="009600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c">
    <w:name w:val="header"/>
    <w:basedOn w:val="a0"/>
    <w:link w:val="ad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93A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293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1"/>
    <w:rsid w:val="00581EFD"/>
  </w:style>
  <w:style w:type="paragraph" w:styleId="af0">
    <w:name w:val="Body Text"/>
    <w:basedOn w:val="a0"/>
    <w:link w:val="af1"/>
    <w:uiPriority w:val="99"/>
    <w:semiHidden/>
    <w:unhideWhenUsed/>
    <w:rsid w:val="00315B48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5B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qFormat/>
    <w:rsid w:val="00315B48"/>
    <w:pPr>
      <w:jc w:val="center"/>
    </w:pPr>
    <w:rPr>
      <w:b/>
      <w:bCs/>
      <w:lang w:val="uk-UA"/>
    </w:rPr>
  </w:style>
  <w:style w:type="character" w:customStyle="1" w:styleId="af3">
    <w:name w:val="Название Знак"/>
    <w:basedOn w:val="a1"/>
    <w:link w:val="af2"/>
    <w:rsid w:val="00315B4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f4">
    <w:name w:val="No Spacing"/>
    <w:uiPriority w:val="1"/>
    <w:qFormat/>
    <w:rsid w:val="00CB5163"/>
    <w:pPr>
      <w:spacing w:after="0" w:line="240" w:lineRule="auto"/>
    </w:pPr>
  </w:style>
  <w:style w:type="paragraph" w:styleId="af5">
    <w:name w:val="caption"/>
    <w:basedOn w:val="a0"/>
    <w:qFormat/>
    <w:rsid w:val="00D870F5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10">
    <w:name w:val="Знак1"/>
    <w:basedOn w:val="a0"/>
    <w:rsid w:val="00E815CE"/>
    <w:rPr>
      <w:rFonts w:ascii="Verdana" w:hAnsi="Verdana" w:cs="Verdana"/>
      <w:sz w:val="20"/>
      <w:szCs w:val="20"/>
      <w:lang w:val="uk-UA"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9629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DE6F-5B54-408D-B81A-784D5FA1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6212</Words>
  <Characters>35410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2021-02-16T06:45:00Z</cp:lastPrinted>
  <dcterms:created xsi:type="dcterms:W3CDTF">2021-02-19T14:04:00Z</dcterms:created>
  <dcterms:modified xsi:type="dcterms:W3CDTF">2021-02-19T14:06:00Z</dcterms:modified>
</cp:coreProperties>
</file>